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65CF0" w:rsidRDefault="00565CF0" w:rsidP="00565CF0">
      <w:pPr>
        <w:spacing w:line="100" w:lineRule="atLeast"/>
        <w:ind w:right="565"/>
        <w:jc w:val="right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Приложение А</w:t>
      </w:r>
    </w:p>
    <w:p w:rsidR="00565CF0" w:rsidRDefault="00565CF0" w:rsidP="004535AC">
      <w:pPr>
        <w:spacing w:line="100" w:lineRule="atLeast"/>
        <w:jc w:val="center"/>
        <w:rPr>
          <w:b/>
          <w:sz w:val="28"/>
          <w:szCs w:val="28"/>
        </w:rPr>
      </w:pPr>
    </w:p>
    <w:bookmarkEnd w:id="0"/>
    <w:p w:rsidR="004535AC" w:rsidRPr="00D601F0" w:rsidRDefault="004535AC" w:rsidP="004535AC">
      <w:pPr>
        <w:spacing w:line="100" w:lineRule="atLeast"/>
        <w:jc w:val="center"/>
        <w:rPr>
          <w:b/>
          <w:sz w:val="28"/>
          <w:szCs w:val="28"/>
        </w:rPr>
      </w:pPr>
      <w:r w:rsidRPr="00D601F0">
        <w:rPr>
          <w:b/>
          <w:sz w:val="28"/>
          <w:szCs w:val="28"/>
        </w:rPr>
        <w:t>Расчет основного оборудования</w:t>
      </w:r>
    </w:p>
    <w:p w:rsidR="004535AC" w:rsidRPr="00D601F0" w:rsidRDefault="004535AC" w:rsidP="004535AC">
      <w:pPr>
        <w:spacing w:line="100" w:lineRule="atLeast"/>
        <w:jc w:val="center"/>
        <w:rPr>
          <w:b/>
          <w:sz w:val="28"/>
          <w:szCs w:val="28"/>
        </w:rPr>
      </w:pPr>
    </w:p>
    <w:p w:rsidR="004F577F" w:rsidRPr="00D601F0" w:rsidRDefault="00F00B2A" w:rsidP="00390A7E">
      <w:pPr>
        <w:pStyle w:val="2"/>
        <w:spacing w:line="100" w:lineRule="atLeast"/>
        <w:rPr>
          <w:sz w:val="24"/>
          <w:szCs w:val="24"/>
        </w:rPr>
      </w:pPr>
      <w:r w:rsidRPr="00D601F0">
        <w:rPr>
          <w:sz w:val="24"/>
          <w:szCs w:val="24"/>
        </w:rPr>
        <w:t>1</w:t>
      </w:r>
      <w:r w:rsidR="004F577F" w:rsidRPr="00D601F0">
        <w:rPr>
          <w:sz w:val="24"/>
          <w:szCs w:val="24"/>
        </w:rPr>
        <w:t>. Характеристика измеряемой среды</w:t>
      </w:r>
    </w:p>
    <w:p w:rsidR="004535AC" w:rsidRPr="00D601F0" w:rsidRDefault="004535AC" w:rsidP="004535AC"/>
    <w:p w:rsidR="009577D6" w:rsidRPr="00D601F0" w:rsidRDefault="009577D6" w:rsidP="004F577F">
      <w:pPr>
        <w:spacing w:line="100" w:lineRule="atLeast"/>
        <w:ind w:firstLine="567"/>
        <w:jc w:val="both"/>
        <w:rPr>
          <w:sz w:val="24"/>
          <w:szCs w:val="24"/>
        </w:rPr>
      </w:pPr>
      <w:r w:rsidRPr="00D601F0">
        <w:rPr>
          <w:sz w:val="24"/>
          <w:szCs w:val="24"/>
        </w:rPr>
        <w:t>Температурный график системы теплоснабжения</w:t>
      </w:r>
      <w:r w:rsidR="00826722" w:rsidRPr="00D601F0">
        <w:rPr>
          <w:sz w:val="24"/>
          <w:szCs w:val="24"/>
        </w:rPr>
        <w:t xml:space="preserve"> </w:t>
      </w:r>
      <w:r w:rsidR="004535AC" w:rsidRPr="00D601F0">
        <w:rPr>
          <w:sz w:val="24"/>
          <w:szCs w:val="24"/>
        </w:rPr>
        <w:t>150</w:t>
      </w:r>
      <w:r w:rsidRPr="00D601F0">
        <w:rPr>
          <w:sz w:val="24"/>
          <w:szCs w:val="24"/>
        </w:rPr>
        <w:t>/70°С.</w:t>
      </w:r>
    </w:p>
    <w:p w:rsidR="004535AC" w:rsidRPr="00D601F0" w:rsidRDefault="004535AC" w:rsidP="004F577F">
      <w:pPr>
        <w:spacing w:line="100" w:lineRule="atLeast"/>
        <w:ind w:firstLine="567"/>
        <w:jc w:val="both"/>
        <w:rPr>
          <w:sz w:val="24"/>
          <w:szCs w:val="24"/>
        </w:rPr>
      </w:pPr>
    </w:p>
    <w:p w:rsidR="004F577F" w:rsidRPr="00D601F0" w:rsidRDefault="004F577F" w:rsidP="004F577F">
      <w:pPr>
        <w:tabs>
          <w:tab w:val="left" w:pos="2410"/>
        </w:tabs>
        <w:spacing w:line="100" w:lineRule="atLeast"/>
        <w:ind w:right="-144" w:firstLine="567"/>
        <w:rPr>
          <w:sz w:val="24"/>
          <w:szCs w:val="24"/>
        </w:rPr>
      </w:pPr>
      <w:r w:rsidRPr="00D601F0">
        <w:rPr>
          <w:sz w:val="24"/>
          <w:szCs w:val="24"/>
        </w:rPr>
        <w:t xml:space="preserve">Давление </w:t>
      </w:r>
      <w:r w:rsidRPr="00D601F0">
        <w:rPr>
          <w:sz w:val="24"/>
          <w:szCs w:val="24"/>
        </w:rPr>
        <w:tab/>
        <w:t>в подающем трубопроводе Р</w:t>
      </w:r>
      <w:r w:rsidRPr="00D601F0">
        <w:rPr>
          <w:sz w:val="24"/>
          <w:szCs w:val="24"/>
          <w:vertAlign w:val="subscript"/>
        </w:rPr>
        <w:t>1</w:t>
      </w:r>
      <w:r w:rsidRPr="00D601F0">
        <w:rPr>
          <w:sz w:val="24"/>
          <w:szCs w:val="24"/>
        </w:rPr>
        <w:t>=</w:t>
      </w:r>
      <w:r w:rsidR="004535AC" w:rsidRPr="00D601F0">
        <w:rPr>
          <w:sz w:val="24"/>
          <w:szCs w:val="24"/>
        </w:rPr>
        <w:t>10,2</w:t>
      </w:r>
      <w:r w:rsidRPr="00D601F0">
        <w:rPr>
          <w:sz w:val="24"/>
          <w:szCs w:val="24"/>
        </w:rPr>
        <w:t xml:space="preserve"> кгс/см</w:t>
      </w:r>
      <w:r w:rsidRPr="00D601F0">
        <w:rPr>
          <w:sz w:val="24"/>
          <w:szCs w:val="24"/>
          <w:vertAlign w:val="superscript"/>
        </w:rPr>
        <w:t>2</w:t>
      </w:r>
      <w:r w:rsidRPr="00D601F0">
        <w:rPr>
          <w:sz w:val="24"/>
          <w:szCs w:val="24"/>
        </w:rPr>
        <w:t xml:space="preserve"> </w:t>
      </w:r>
    </w:p>
    <w:p w:rsidR="004F577F" w:rsidRPr="00D601F0" w:rsidRDefault="004F577F" w:rsidP="004535AC">
      <w:pPr>
        <w:tabs>
          <w:tab w:val="left" w:pos="2410"/>
        </w:tabs>
        <w:spacing w:line="100" w:lineRule="atLeast"/>
        <w:ind w:right="-144" w:firstLine="567"/>
        <w:rPr>
          <w:sz w:val="24"/>
          <w:szCs w:val="24"/>
        </w:rPr>
      </w:pPr>
      <w:r w:rsidRPr="00D601F0">
        <w:rPr>
          <w:sz w:val="24"/>
          <w:szCs w:val="24"/>
        </w:rPr>
        <w:tab/>
        <w:t>в обратном трубопроводе Р</w:t>
      </w:r>
      <w:r w:rsidRPr="00D601F0">
        <w:rPr>
          <w:sz w:val="24"/>
          <w:szCs w:val="24"/>
          <w:vertAlign w:val="subscript"/>
        </w:rPr>
        <w:t>2</w:t>
      </w:r>
      <w:r w:rsidRPr="00D601F0">
        <w:rPr>
          <w:sz w:val="24"/>
          <w:szCs w:val="24"/>
        </w:rPr>
        <w:t>=</w:t>
      </w:r>
      <w:r w:rsidR="004535AC" w:rsidRPr="00D601F0">
        <w:rPr>
          <w:sz w:val="24"/>
          <w:szCs w:val="24"/>
        </w:rPr>
        <w:t>5,6</w:t>
      </w:r>
      <w:r w:rsidRPr="00D601F0">
        <w:rPr>
          <w:sz w:val="24"/>
          <w:szCs w:val="24"/>
        </w:rPr>
        <w:t xml:space="preserve"> кгс/см</w:t>
      </w:r>
      <w:r w:rsidRPr="00D601F0">
        <w:rPr>
          <w:sz w:val="24"/>
          <w:szCs w:val="24"/>
          <w:vertAlign w:val="superscript"/>
        </w:rPr>
        <w:t xml:space="preserve">2 </w:t>
      </w:r>
    </w:p>
    <w:p w:rsidR="00DB3F49" w:rsidRPr="00D601F0" w:rsidRDefault="00DB3F49" w:rsidP="00F6602E">
      <w:pPr>
        <w:pStyle w:val="2"/>
        <w:numPr>
          <w:ilvl w:val="0"/>
          <w:numId w:val="0"/>
        </w:numPr>
        <w:spacing w:line="100" w:lineRule="atLeast"/>
        <w:jc w:val="left"/>
        <w:rPr>
          <w:sz w:val="24"/>
          <w:szCs w:val="24"/>
        </w:rPr>
      </w:pPr>
    </w:p>
    <w:p w:rsidR="00F60A67" w:rsidRPr="00D601F0" w:rsidRDefault="00F00B2A" w:rsidP="00F60A67">
      <w:pPr>
        <w:pStyle w:val="2"/>
        <w:spacing w:line="100" w:lineRule="atLeast"/>
        <w:rPr>
          <w:sz w:val="24"/>
          <w:szCs w:val="24"/>
        </w:rPr>
      </w:pPr>
      <w:r w:rsidRPr="00D601F0">
        <w:rPr>
          <w:sz w:val="24"/>
          <w:szCs w:val="24"/>
        </w:rPr>
        <w:t>2</w:t>
      </w:r>
      <w:r w:rsidR="00F60A67" w:rsidRPr="00D601F0">
        <w:rPr>
          <w:sz w:val="24"/>
          <w:szCs w:val="24"/>
        </w:rPr>
        <w:t>. Выбор основного оборудования</w:t>
      </w:r>
    </w:p>
    <w:p w:rsidR="00F60A67" w:rsidRPr="00D601F0" w:rsidRDefault="00F00B2A" w:rsidP="00F60A67">
      <w:pPr>
        <w:pStyle w:val="2"/>
        <w:spacing w:line="100" w:lineRule="atLeast"/>
        <w:rPr>
          <w:sz w:val="24"/>
          <w:szCs w:val="24"/>
          <w:u w:val="none"/>
        </w:rPr>
      </w:pPr>
      <w:r w:rsidRPr="00D601F0">
        <w:rPr>
          <w:sz w:val="24"/>
          <w:szCs w:val="24"/>
          <w:u w:val="none"/>
        </w:rPr>
        <w:t>2</w:t>
      </w:r>
      <w:r w:rsidR="00F60A67" w:rsidRPr="00D601F0">
        <w:rPr>
          <w:sz w:val="24"/>
          <w:szCs w:val="24"/>
          <w:u w:val="none"/>
        </w:rPr>
        <w:t xml:space="preserve">.1 </w:t>
      </w:r>
      <w:r w:rsidR="00723CF3" w:rsidRPr="00D601F0">
        <w:rPr>
          <w:sz w:val="24"/>
          <w:szCs w:val="24"/>
          <w:u w:val="none"/>
        </w:rPr>
        <w:t>Эксплуатационные</w:t>
      </w:r>
      <w:r w:rsidR="00F60A67" w:rsidRPr="00D601F0">
        <w:rPr>
          <w:sz w:val="24"/>
          <w:szCs w:val="24"/>
          <w:u w:val="none"/>
        </w:rPr>
        <w:t xml:space="preserve"> параметры теплоносителя</w:t>
      </w:r>
    </w:p>
    <w:p w:rsidR="007E709B" w:rsidRPr="00D601F0" w:rsidRDefault="007E709B" w:rsidP="007E709B"/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2"/>
        <w:gridCol w:w="2552"/>
      </w:tblGrid>
      <w:tr w:rsidR="00925676" w:rsidRPr="00D601F0" w:rsidTr="00925676">
        <w:tc>
          <w:tcPr>
            <w:tcW w:w="9781" w:type="dxa"/>
            <w:gridSpan w:val="3"/>
          </w:tcPr>
          <w:p w:rsidR="00925676" w:rsidRPr="00D601F0" w:rsidRDefault="00925676" w:rsidP="004115F7">
            <w:pPr>
              <w:jc w:val="both"/>
              <w:rPr>
                <w:sz w:val="24"/>
              </w:rPr>
            </w:pPr>
          </w:p>
        </w:tc>
      </w:tr>
      <w:tr w:rsidR="00925676" w:rsidRPr="00D601F0" w:rsidTr="00390A7E">
        <w:tc>
          <w:tcPr>
            <w:tcW w:w="567" w:type="dxa"/>
          </w:tcPr>
          <w:p w:rsidR="00925676" w:rsidRPr="00D601F0" w:rsidRDefault="00925676" w:rsidP="00925676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>1</w:t>
            </w:r>
          </w:p>
        </w:tc>
        <w:tc>
          <w:tcPr>
            <w:tcW w:w="6662" w:type="dxa"/>
          </w:tcPr>
          <w:p w:rsidR="001E06C6" w:rsidRPr="00D601F0" w:rsidRDefault="00925676" w:rsidP="00925676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>Расчетный расход тепла на отопление</w:t>
            </w:r>
          </w:p>
          <w:p w:rsidR="00A249F0" w:rsidRPr="00D601F0" w:rsidRDefault="00821BB9" w:rsidP="00925676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 xml:space="preserve">                             </w:t>
            </w:r>
            <w:r w:rsidR="00AA4D67" w:rsidRPr="00D601F0">
              <w:rPr>
                <w:sz w:val="24"/>
              </w:rPr>
              <w:t xml:space="preserve">                   </w:t>
            </w:r>
            <w:r w:rsidR="00A249F0" w:rsidRPr="00D601F0">
              <w:rPr>
                <w:sz w:val="24"/>
              </w:rPr>
              <w:t xml:space="preserve">   </w:t>
            </w:r>
            <w:r w:rsidR="0047746F" w:rsidRPr="00D601F0">
              <w:rPr>
                <w:sz w:val="24"/>
              </w:rPr>
              <w:t xml:space="preserve">                     </w:t>
            </w:r>
            <w:r w:rsidR="00A249F0" w:rsidRPr="00D601F0">
              <w:rPr>
                <w:sz w:val="24"/>
              </w:rPr>
              <w:t xml:space="preserve">         </w:t>
            </w:r>
            <w:r w:rsidR="00BE12BB" w:rsidRPr="00D601F0">
              <w:rPr>
                <w:sz w:val="24"/>
              </w:rPr>
              <w:t xml:space="preserve"> </w:t>
            </w:r>
            <w:r w:rsidR="00A249F0" w:rsidRPr="00D601F0">
              <w:rPr>
                <w:sz w:val="24"/>
              </w:rPr>
              <w:t xml:space="preserve"> Гкал/ч   </w:t>
            </w:r>
          </w:p>
          <w:p w:rsidR="00925676" w:rsidRPr="00D601F0" w:rsidRDefault="00925676" w:rsidP="00925676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 xml:space="preserve">                                                                               </w:t>
            </w:r>
            <w:r w:rsidR="00BE12BB" w:rsidRPr="00D601F0">
              <w:rPr>
                <w:sz w:val="24"/>
              </w:rPr>
              <w:t xml:space="preserve"> </w:t>
            </w:r>
            <w:r w:rsidR="00821BB9" w:rsidRPr="00D601F0">
              <w:rPr>
                <w:sz w:val="24"/>
              </w:rPr>
              <w:t xml:space="preserve"> </w:t>
            </w:r>
            <w:r w:rsidRPr="00D601F0">
              <w:rPr>
                <w:sz w:val="24"/>
              </w:rPr>
              <w:t xml:space="preserve">  </w:t>
            </w:r>
            <w:r w:rsidR="00A249F0" w:rsidRPr="00D601F0">
              <w:rPr>
                <w:sz w:val="24"/>
              </w:rPr>
              <w:t>Вт</w:t>
            </w:r>
          </w:p>
          <w:p w:rsidR="00F00B2A" w:rsidRPr="00D601F0" w:rsidRDefault="00A249F0" w:rsidP="00AA4D67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 xml:space="preserve">                                                                             </w:t>
            </w:r>
            <w:r w:rsidR="00BE12BB" w:rsidRPr="00D601F0">
              <w:rPr>
                <w:sz w:val="24"/>
              </w:rPr>
              <w:t xml:space="preserve">    </w:t>
            </w:r>
            <w:r w:rsidR="00AA4D67" w:rsidRPr="00D601F0">
              <w:rPr>
                <w:sz w:val="24"/>
              </w:rPr>
              <w:t xml:space="preserve"> </w:t>
            </w:r>
            <w:r w:rsidR="00BE12BB" w:rsidRPr="00D601F0">
              <w:rPr>
                <w:sz w:val="24"/>
              </w:rPr>
              <w:t xml:space="preserve"> </w:t>
            </w:r>
            <w:r w:rsidR="00F00B2A" w:rsidRPr="00D601F0">
              <w:rPr>
                <w:sz w:val="24"/>
              </w:rPr>
              <w:t>т/ч (150</w:t>
            </w:r>
            <w:r w:rsidR="00AA4D67" w:rsidRPr="00D601F0">
              <w:rPr>
                <w:sz w:val="24"/>
              </w:rPr>
              <w:t>/70</w:t>
            </w:r>
            <w:r w:rsidR="00AA4D67" w:rsidRPr="00D601F0">
              <w:rPr>
                <w:sz w:val="24"/>
                <w:vertAlign w:val="superscript"/>
              </w:rPr>
              <w:t>0</w:t>
            </w:r>
            <w:r w:rsidR="00AA4D67" w:rsidRPr="00D601F0">
              <w:rPr>
                <w:sz w:val="24"/>
              </w:rPr>
              <w:t>С)</w:t>
            </w:r>
          </w:p>
          <w:p w:rsidR="00802F3F" w:rsidRPr="00D601F0" w:rsidRDefault="00BE12BB" w:rsidP="00F00B2A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 xml:space="preserve">                                                            </w:t>
            </w:r>
            <w:r w:rsidR="00F00B2A" w:rsidRPr="00D601F0">
              <w:rPr>
                <w:sz w:val="24"/>
              </w:rPr>
              <w:t xml:space="preserve">                  </w:t>
            </w:r>
            <w:r w:rsidRPr="00D601F0">
              <w:rPr>
                <w:sz w:val="24"/>
              </w:rPr>
              <w:t xml:space="preserve">     </w:t>
            </w:r>
            <w:r w:rsidR="00F00B2A" w:rsidRPr="00D601F0">
              <w:rPr>
                <w:sz w:val="24"/>
              </w:rPr>
              <w:t>т/ч (95/70</w:t>
            </w:r>
            <w:r w:rsidR="00F00B2A" w:rsidRPr="00D601F0">
              <w:rPr>
                <w:sz w:val="24"/>
                <w:vertAlign w:val="superscript"/>
              </w:rPr>
              <w:t>0</w:t>
            </w:r>
            <w:r w:rsidR="00F00B2A" w:rsidRPr="00D601F0">
              <w:rPr>
                <w:sz w:val="24"/>
              </w:rPr>
              <w:t xml:space="preserve">С) </w:t>
            </w:r>
          </w:p>
        </w:tc>
        <w:tc>
          <w:tcPr>
            <w:tcW w:w="2552" w:type="dxa"/>
          </w:tcPr>
          <w:p w:rsidR="00925676" w:rsidRPr="00D601F0" w:rsidRDefault="00925676" w:rsidP="00925676">
            <w:pPr>
              <w:jc w:val="both"/>
              <w:rPr>
                <w:sz w:val="24"/>
              </w:rPr>
            </w:pPr>
          </w:p>
          <w:p w:rsidR="00925676" w:rsidRPr="00D601F0" w:rsidRDefault="00925676" w:rsidP="00302D38">
            <w:pPr>
              <w:jc w:val="both"/>
              <w:rPr>
                <w:sz w:val="24"/>
                <w:lang w:val="en-US"/>
              </w:rPr>
            </w:pPr>
            <w:r w:rsidRPr="00D601F0">
              <w:rPr>
                <w:sz w:val="24"/>
              </w:rPr>
              <w:t>0,</w:t>
            </w:r>
            <w:r w:rsidR="00821BB9" w:rsidRPr="00D601F0">
              <w:rPr>
                <w:sz w:val="24"/>
              </w:rPr>
              <w:t>297</w:t>
            </w:r>
          </w:p>
          <w:p w:rsidR="00802F3F" w:rsidRPr="00D601F0" w:rsidRDefault="00F00B2A" w:rsidP="00302D38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>345628</w:t>
            </w:r>
          </w:p>
          <w:p w:rsidR="00BE12BB" w:rsidRPr="00D601F0" w:rsidRDefault="00F00B2A" w:rsidP="00AA4D67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>3,71</w:t>
            </w:r>
          </w:p>
          <w:p w:rsidR="00F00B2A" w:rsidRPr="00D601F0" w:rsidRDefault="00F00B2A" w:rsidP="00AA4D67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>11,89</w:t>
            </w:r>
          </w:p>
        </w:tc>
      </w:tr>
      <w:tr w:rsidR="00254FC4" w:rsidRPr="00D601F0" w:rsidTr="00390A7E">
        <w:tc>
          <w:tcPr>
            <w:tcW w:w="567" w:type="dxa"/>
          </w:tcPr>
          <w:p w:rsidR="00254FC4" w:rsidRPr="00D601F0" w:rsidRDefault="00821BB9" w:rsidP="004115F7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>2</w:t>
            </w:r>
          </w:p>
        </w:tc>
        <w:tc>
          <w:tcPr>
            <w:tcW w:w="6662" w:type="dxa"/>
          </w:tcPr>
          <w:p w:rsidR="00254FC4" w:rsidRPr="00D601F0" w:rsidRDefault="00254FC4" w:rsidP="004115F7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>Расчетный расход тепла на ГВС:</w:t>
            </w:r>
          </w:p>
          <w:p w:rsidR="00254FC4" w:rsidRPr="00D601F0" w:rsidRDefault="00254FC4" w:rsidP="001845BB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 xml:space="preserve">                                                                                  Гкал/ч</w:t>
            </w:r>
          </w:p>
          <w:p w:rsidR="00254FC4" w:rsidRPr="00D601F0" w:rsidRDefault="00254FC4" w:rsidP="001845BB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 xml:space="preserve">                                                                                  Вт</w:t>
            </w:r>
          </w:p>
          <w:p w:rsidR="00254FC4" w:rsidRPr="00D601F0" w:rsidRDefault="00254FC4" w:rsidP="00472548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 xml:space="preserve">                                                                                  т/ч (</w:t>
            </w:r>
            <w:r w:rsidR="00821BB9" w:rsidRPr="00D601F0">
              <w:rPr>
                <w:sz w:val="24"/>
              </w:rPr>
              <w:t>150</w:t>
            </w:r>
            <w:r w:rsidRPr="00D601F0">
              <w:rPr>
                <w:sz w:val="24"/>
              </w:rPr>
              <w:t xml:space="preserve">/70 </w:t>
            </w:r>
            <w:r w:rsidRPr="00D601F0">
              <w:rPr>
                <w:sz w:val="24"/>
                <w:vertAlign w:val="superscript"/>
              </w:rPr>
              <w:t>0</w:t>
            </w:r>
            <w:r w:rsidRPr="00D601F0">
              <w:rPr>
                <w:sz w:val="24"/>
              </w:rPr>
              <w:t>С)</w:t>
            </w:r>
          </w:p>
          <w:p w:rsidR="00254FC4" w:rsidRPr="00D601F0" w:rsidRDefault="00254FC4" w:rsidP="00254FC4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 xml:space="preserve">                                                                                  т/ч (65</w:t>
            </w:r>
            <w:r w:rsidRPr="00D601F0">
              <w:rPr>
                <w:sz w:val="24"/>
                <w:vertAlign w:val="superscript"/>
              </w:rPr>
              <w:t>0</w:t>
            </w:r>
            <w:proofErr w:type="gramStart"/>
            <w:r w:rsidRPr="00D601F0">
              <w:rPr>
                <w:sz w:val="24"/>
              </w:rPr>
              <w:t xml:space="preserve">С)   </w:t>
            </w:r>
            <w:proofErr w:type="gramEnd"/>
            <w:r w:rsidRPr="00D601F0">
              <w:rPr>
                <w:sz w:val="24"/>
              </w:rPr>
              <w:t xml:space="preserve">                                                                                                                                                         </w:t>
            </w:r>
          </w:p>
        </w:tc>
        <w:tc>
          <w:tcPr>
            <w:tcW w:w="2552" w:type="dxa"/>
          </w:tcPr>
          <w:p w:rsidR="00254FC4" w:rsidRPr="00D601F0" w:rsidRDefault="00254FC4" w:rsidP="004115F7">
            <w:pPr>
              <w:jc w:val="both"/>
              <w:rPr>
                <w:sz w:val="24"/>
              </w:rPr>
            </w:pPr>
          </w:p>
          <w:p w:rsidR="00254FC4" w:rsidRPr="00D601F0" w:rsidRDefault="00254FC4" w:rsidP="00BE12BB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>0,</w:t>
            </w:r>
            <w:r w:rsidR="00F00B2A" w:rsidRPr="00D601F0">
              <w:rPr>
                <w:sz w:val="24"/>
              </w:rPr>
              <w:t>339</w:t>
            </w:r>
          </w:p>
          <w:p w:rsidR="00F00B2A" w:rsidRPr="00D601F0" w:rsidRDefault="00F00B2A" w:rsidP="00BE12BB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>394767</w:t>
            </w:r>
          </w:p>
          <w:p w:rsidR="00254FC4" w:rsidRPr="00D601F0" w:rsidRDefault="007D09B4" w:rsidP="00254FC4">
            <w:pPr>
              <w:jc w:val="both"/>
              <w:rPr>
                <w:sz w:val="24"/>
                <w:lang w:val="en-US"/>
              </w:rPr>
            </w:pPr>
            <w:r w:rsidRPr="00D601F0">
              <w:rPr>
                <w:sz w:val="24"/>
                <w:lang w:val="en-US"/>
              </w:rPr>
              <w:t>4</w:t>
            </w:r>
            <w:r w:rsidRPr="00D601F0">
              <w:rPr>
                <w:sz w:val="24"/>
              </w:rPr>
              <w:t>,</w:t>
            </w:r>
            <w:r w:rsidR="009A58CF" w:rsidRPr="00D601F0">
              <w:rPr>
                <w:sz w:val="24"/>
                <w:lang w:val="en-US"/>
              </w:rPr>
              <w:t>24</w:t>
            </w:r>
          </w:p>
          <w:p w:rsidR="00254FC4" w:rsidRPr="00D601F0" w:rsidRDefault="00F00B2A" w:rsidP="00413FA6">
            <w:pPr>
              <w:jc w:val="both"/>
              <w:rPr>
                <w:sz w:val="24"/>
              </w:rPr>
            </w:pPr>
            <w:r w:rsidRPr="00D601F0">
              <w:rPr>
                <w:sz w:val="24"/>
              </w:rPr>
              <w:t>5,66</w:t>
            </w:r>
          </w:p>
        </w:tc>
      </w:tr>
    </w:tbl>
    <w:p w:rsidR="007E709B" w:rsidRPr="00D601F0" w:rsidRDefault="007E709B" w:rsidP="007E709B">
      <w:pPr>
        <w:autoSpaceDE w:val="0"/>
        <w:autoSpaceDN w:val="0"/>
        <w:adjustRightInd w:val="0"/>
        <w:rPr>
          <w:lang w:eastAsia="ru-RU"/>
        </w:rPr>
      </w:pPr>
      <w:r w:rsidRPr="00D601F0">
        <w:rPr>
          <w:lang w:eastAsia="ru-RU"/>
        </w:rPr>
        <w:t xml:space="preserve">   </w:t>
      </w:r>
    </w:p>
    <w:p w:rsidR="00F60A67" w:rsidRPr="00D601F0" w:rsidRDefault="00F00B2A" w:rsidP="008F63A9">
      <w:pPr>
        <w:pStyle w:val="2"/>
        <w:spacing w:line="100" w:lineRule="atLeast"/>
        <w:rPr>
          <w:sz w:val="24"/>
          <w:szCs w:val="24"/>
          <w:u w:val="none"/>
        </w:rPr>
      </w:pPr>
      <w:r w:rsidRPr="00D601F0">
        <w:rPr>
          <w:sz w:val="24"/>
          <w:szCs w:val="24"/>
          <w:u w:val="none"/>
        </w:rPr>
        <w:t>2.2</w:t>
      </w:r>
      <w:r w:rsidR="00F60A67" w:rsidRPr="00D601F0">
        <w:rPr>
          <w:sz w:val="24"/>
          <w:szCs w:val="24"/>
          <w:u w:val="none"/>
        </w:rPr>
        <w:t xml:space="preserve"> Выбор контроллера</w:t>
      </w:r>
    </w:p>
    <w:p w:rsidR="00FF731F" w:rsidRPr="00D601F0" w:rsidRDefault="00FF731F" w:rsidP="00FF731F">
      <w:pPr>
        <w:ind w:left="142" w:firstLine="425"/>
        <w:jc w:val="both"/>
        <w:rPr>
          <w:sz w:val="24"/>
        </w:rPr>
      </w:pPr>
      <w:r w:rsidRPr="00D601F0">
        <w:rPr>
          <w:sz w:val="24"/>
        </w:rPr>
        <w:t>В проектируемой схеме необходимо поддерживать температуру воды в контуре системы отопления в соответствии с температурным графиком 9</w:t>
      </w:r>
      <w:r w:rsidR="00BC474D" w:rsidRPr="00D601F0">
        <w:rPr>
          <w:sz w:val="24"/>
        </w:rPr>
        <w:t>5</w:t>
      </w:r>
      <w:r w:rsidRPr="00D601F0">
        <w:rPr>
          <w:sz w:val="24"/>
        </w:rPr>
        <w:t>/</w:t>
      </w:r>
      <w:r w:rsidR="00863522" w:rsidRPr="00D601F0">
        <w:rPr>
          <w:sz w:val="24"/>
        </w:rPr>
        <w:t>70</w:t>
      </w:r>
      <w:r w:rsidRPr="00D601F0">
        <w:rPr>
          <w:sz w:val="24"/>
        </w:rPr>
        <w:t>˚С. Для такого регулирования выбираем контроллер ECL-310</w:t>
      </w:r>
      <w:r w:rsidR="001845BB" w:rsidRPr="00D601F0">
        <w:rPr>
          <w:sz w:val="24"/>
        </w:rPr>
        <w:t xml:space="preserve"> </w:t>
      </w:r>
      <w:r w:rsidRPr="00D601F0">
        <w:rPr>
          <w:sz w:val="24"/>
        </w:rPr>
        <w:t>с ключом управления А</w:t>
      </w:r>
      <w:r w:rsidR="0081076B" w:rsidRPr="00D601F0">
        <w:rPr>
          <w:sz w:val="24"/>
        </w:rPr>
        <w:t>3</w:t>
      </w:r>
      <w:r w:rsidR="00254FC4" w:rsidRPr="00D601F0">
        <w:rPr>
          <w:sz w:val="24"/>
        </w:rPr>
        <w:t>68</w:t>
      </w:r>
      <w:r w:rsidRPr="00D601F0">
        <w:rPr>
          <w:sz w:val="24"/>
        </w:rPr>
        <w:t>, который осуществляет погодную компенсацию температуры теплоносителя в системе отопления. Кроме функций регулирования, регулятор позволяет:</w:t>
      </w:r>
    </w:p>
    <w:p w:rsidR="00FF731F" w:rsidRPr="00D601F0" w:rsidRDefault="00FF731F" w:rsidP="00FF731F">
      <w:pPr>
        <w:ind w:left="142" w:firstLine="425"/>
        <w:jc w:val="both"/>
        <w:rPr>
          <w:sz w:val="24"/>
        </w:rPr>
      </w:pPr>
      <w:r w:rsidRPr="00D601F0">
        <w:rPr>
          <w:sz w:val="24"/>
        </w:rPr>
        <w:t>-осуществлять управление системами отопления и ГВС с коррекцией по температуре воздуха в помещении (при установке комнатного датчика);</w:t>
      </w:r>
    </w:p>
    <w:p w:rsidR="00FF731F" w:rsidRPr="00D601F0" w:rsidRDefault="00FF731F" w:rsidP="00FF731F">
      <w:pPr>
        <w:ind w:left="142" w:firstLine="425"/>
        <w:jc w:val="both"/>
        <w:rPr>
          <w:sz w:val="24"/>
        </w:rPr>
      </w:pPr>
      <w:r w:rsidRPr="00D601F0">
        <w:rPr>
          <w:sz w:val="24"/>
        </w:rPr>
        <w:t>-автоматическое поддержание заданной температуры теплоносителя в подающем трубопроводе систем отопления и ГВС после узла смешения;</w:t>
      </w:r>
    </w:p>
    <w:p w:rsidR="00FF731F" w:rsidRPr="00D601F0" w:rsidRDefault="00FF731F" w:rsidP="00FF731F">
      <w:pPr>
        <w:ind w:left="142" w:firstLine="425"/>
        <w:jc w:val="both"/>
        <w:rPr>
          <w:sz w:val="24"/>
        </w:rPr>
      </w:pPr>
      <w:r w:rsidRPr="00D601F0">
        <w:rPr>
          <w:sz w:val="24"/>
        </w:rPr>
        <w:t>-управление исполнительными механизмами и насосами;</w:t>
      </w:r>
    </w:p>
    <w:p w:rsidR="00FF731F" w:rsidRPr="00D601F0" w:rsidRDefault="00FF731F" w:rsidP="00FF731F">
      <w:pPr>
        <w:ind w:left="142" w:firstLine="425"/>
        <w:jc w:val="both"/>
        <w:rPr>
          <w:sz w:val="24"/>
        </w:rPr>
      </w:pPr>
      <w:r w:rsidRPr="00D601F0">
        <w:rPr>
          <w:sz w:val="24"/>
        </w:rPr>
        <w:t xml:space="preserve">-обеспечивать недопустимость </w:t>
      </w:r>
      <w:r w:rsidR="00821BB9" w:rsidRPr="00D601F0">
        <w:rPr>
          <w:sz w:val="24"/>
        </w:rPr>
        <w:t>превышения,</w:t>
      </w:r>
      <w:r w:rsidRPr="00D601F0">
        <w:rPr>
          <w:sz w:val="24"/>
        </w:rPr>
        <w:t xml:space="preserve"> заданного температурным графиком значения температуры теплоносителя, возвращаемого в теплосеть после контура отопления и ГВС;</w:t>
      </w:r>
    </w:p>
    <w:p w:rsidR="00FF731F" w:rsidRPr="00D601F0" w:rsidRDefault="00FF731F" w:rsidP="00FF731F">
      <w:pPr>
        <w:ind w:left="142" w:firstLine="425"/>
        <w:jc w:val="both"/>
        <w:rPr>
          <w:sz w:val="24"/>
        </w:rPr>
      </w:pPr>
      <w:r w:rsidRPr="00D601F0">
        <w:rPr>
          <w:sz w:val="24"/>
        </w:rPr>
        <w:t>-программировать снижение температуры воздуха в помещении по часам суток и дням недели;</w:t>
      </w:r>
    </w:p>
    <w:p w:rsidR="001B5B30" w:rsidRPr="00D601F0" w:rsidRDefault="00FF731F" w:rsidP="00FF731F">
      <w:pPr>
        <w:ind w:left="142" w:firstLine="425"/>
        <w:jc w:val="both"/>
        <w:rPr>
          <w:sz w:val="24"/>
        </w:rPr>
      </w:pPr>
      <w:r w:rsidRPr="00D601F0">
        <w:rPr>
          <w:sz w:val="24"/>
        </w:rPr>
        <w:t>-автоматически отключать систему отопления на летний период при переходе температуры наружного воздуха определенной границы.</w:t>
      </w:r>
    </w:p>
    <w:p w:rsidR="00FF731F" w:rsidRPr="00D601F0" w:rsidRDefault="00FF731F" w:rsidP="00FF731F">
      <w:pPr>
        <w:ind w:left="142" w:firstLine="425"/>
        <w:jc w:val="both"/>
        <w:rPr>
          <w:sz w:val="24"/>
        </w:rPr>
      </w:pPr>
    </w:p>
    <w:p w:rsidR="00FF731F" w:rsidRPr="00D601F0" w:rsidRDefault="00D601F0" w:rsidP="00FF731F">
      <w:pPr>
        <w:ind w:firstLine="142"/>
        <w:jc w:val="center"/>
        <w:rPr>
          <w:b/>
          <w:sz w:val="24"/>
        </w:rPr>
      </w:pPr>
      <w:r w:rsidRPr="00D601F0">
        <w:rPr>
          <w:b/>
          <w:sz w:val="24"/>
        </w:rPr>
        <w:t>2</w:t>
      </w:r>
      <w:r w:rsidR="00FF731F" w:rsidRPr="00D601F0">
        <w:rPr>
          <w:b/>
          <w:sz w:val="24"/>
        </w:rPr>
        <w:t>.3 Выбор регулирующего клапана системы отопления</w:t>
      </w:r>
      <w:r w:rsidR="00B95048" w:rsidRPr="00D601F0">
        <w:rPr>
          <w:b/>
          <w:sz w:val="24"/>
        </w:rPr>
        <w:t xml:space="preserve"> </w:t>
      </w:r>
    </w:p>
    <w:p w:rsidR="0008474A" w:rsidRPr="00D601F0" w:rsidRDefault="0008474A" w:rsidP="00FF731F">
      <w:pPr>
        <w:ind w:firstLine="142"/>
        <w:jc w:val="center"/>
        <w:rPr>
          <w:b/>
          <w:sz w:val="24"/>
        </w:rPr>
      </w:pPr>
    </w:p>
    <w:p w:rsidR="00FF731F" w:rsidRPr="00D601F0" w:rsidRDefault="00FF731F" w:rsidP="00FF731F">
      <w:pPr>
        <w:ind w:left="142" w:firstLine="425"/>
        <w:jc w:val="both"/>
        <w:rPr>
          <w:sz w:val="24"/>
        </w:rPr>
      </w:pPr>
      <w:r w:rsidRPr="00D601F0">
        <w:rPr>
          <w:sz w:val="24"/>
        </w:rPr>
        <w:t xml:space="preserve">На </w:t>
      </w:r>
      <w:r w:rsidR="00584E8B" w:rsidRPr="00D601F0">
        <w:rPr>
          <w:sz w:val="24"/>
        </w:rPr>
        <w:t>падающем</w:t>
      </w:r>
      <w:r w:rsidRPr="00D601F0">
        <w:rPr>
          <w:sz w:val="24"/>
        </w:rPr>
        <w:t xml:space="preserve"> трубопроводе системы отопления предусматривается установка регулирующего клапана. </w:t>
      </w:r>
    </w:p>
    <w:p w:rsidR="00FF731F" w:rsidRPr="00D601F0" w:rsidRDefault="00FF731F" w:rsidP="00EF0C95">
      <w:pPr>
        <w:jc w:val="both"/>
        <w:rPr>
          <w:sz w:val="24"/>
        </w:rPr>
      </w:pPr>
      <w:r w:rsidRPr="00D601F0">
        <w:rPr>
          <w:sz w:val="24"/>
        </w:rPr>
        <w:t xml:space="preserve">При расчетном расходе на отопление G = </w:t>
      </w:r>
      <w:r w:rsidR="00EF0C95" w:rsidRPr="00D601F0">
        <w:rPr>
          <w:sz w:val="24"/>
        </w:rPr>
        <w:t xml:space="preserve">3,71 </w:t>
      </w:r>
      <w:r w:rsidR="000B352A" w:rsidRPr="00D601F0">
        <w:rPr>
          <w:sz w:val="24"/>
        </w:rPr>
        <w:t>т</w:t>
      </w:r>
      <w:r w:rsidRPr="00D601F0">
        <w:rPr>
          <w:sz w:val="24"/>
        </w:rPr>
        <w:t>/ч для регулирования выбираем седельный проходной клапан фирмы «</w:t>
      </w:r>
      <w:proofErr w:type="spellStart"/>
      <w:r w:rsidR="00C23F79" w:rsidRPr="00D601F0">
        <w:rPr>
          <w:sz w:val="24"/>
          <w:lang w:val="en-US"/>
        </w:rPr>
        <w:t>Danfoss</w:t>
      </w:r>
      <w:proofErr w:type="spellEnd"/>
      <w:r w:rsidRPr="00D601F0">
        <w:rPr>
          <w:sz w:val="24"/>
        </w:rPr>
        <w:t>». Падение давления на клапане, кгс/см</w:t>
      </w:r>
      <w:r w:rsidRPr="00D601F0">
        <w:rPr>
          <w:sz w:val="24"/>
          <w:vertAlign w:val="superscript"/>
        </w:rPr>
        <w:t>2</w:t>
      </w:r>
      <w:r w:rsidRPr="00D601F0">
        <w:rPr>
          <w:sz w:val="24"/>
        </w:rPr>
        <w:t xml:space="preserve">, принимаем равным </w:t>
      </w:r>
      <w:r w:rsidR="007F4421" w:rsidRPr="00D601F0">
        <w:rPr>
          <w:sz w:val="24"/>
        </w:rPr>
        <w:t>3</w:t>
      </w:r>
      <w:r w:rsidR="0001387F" w:rsidRPr="00D601F0">
        <w:rPr>
          <w:sz w:val="24"/>
        </w:rPr>
        <w:t>0</w:t>
      </w:r>
      <w:r w:rsidR="00BB1E15" w:rsidRPr="00D601F0">
        <w:rPr>
          <w:sz w:val="24"/>
        </w:rPr>
        <w:t>000 Па</w:t>
      </w:r>
      <w:r w:rsidRPr="00D601F0">
        <w:rPr>
          <w:sz w:val="24"/>
        </w:rPr>
        <w:t>.</w:t>
      </w:r>
      <w:r w:rsidR="00BB1E15" w:rsidRPr="00D601F0">
        <w:rPr>
          <w:sz w:val="24"/>
        </w:rPr>
        <w:t xml:space="preserve"> </w:t>
      </w:r>
      <w:r w:rsidRPr="00D601F0">
        <w:rPr>
          <w:sz w:val="24"/>
        </w:rPr>
        <w:t>Тогда необходимая пропускная способность полностью открытого клапана, м</w:t>
      </w:r>
      <w:r w:rsidRPr="00D601F0">
        <w:rPr>
          <w:sz w:val="24"/>
          <w:vertAlign w:val="superscript"/>
        </w:rPr>
        <w:t>3</w:t>
      </w:r>
      <w:r w:rsidRPr="00D601F0">
        <w:rPr>
          <w:sz w:val="24"/>
        </w:rPr>
        <w:t>/час:</w:t>
      </w:r>
    </w:p>
    <w:p w:rsidR="00457AC0" w:rsidRPr="00D601F0" w:rsidRDefault="008521F7" w:rsidP="00FF731F">
      <w:pPr>
        <w:ind w:left="142" w:firstLine="425"/>
        <w:jc w:val="both"/>
        <w:rPr>
          <w:i/>
          <w:sz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К</m:t>
              </m:r>
            </m:e>
            <m:sub>
              <m:r>
                <w:rPr>
                  <w:rFonts w:ascii="Cambria Math" w:hAnsi="Cambria Math"/>
                  <w:sz w:val="24"/>
                </w:rPr>
                <m:t>V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G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</w:rPr>
                    <m:t>0.3</m:t>
                  </m:r>
                </m:e>
              </m:rad>
            </m:den>
          </m:f>
        </m:oMath>
      </m:oMathPara>
    </w:p>
    <w:p w:rsidR="00BC474D" w:rsidRPr="00D601F0" w:rsidRDefault="008521F7" w:rsidP="00BC474D">
      <w:pPr>
        <w:ind w:left="142" w:firstLine="425"/>
        <w:jc w:val="both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К</m:t>
              </m:r>
            </m:e>
            <m:sub>
              <m:r>
                <w:rPr>
                  <w:rFonts w:ascii="Cambria Math" w:hAnsi="Cambria Math"/>
                  <w:sz w:val="24"/>
                </w:rPr>
                <m:t>V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3,71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</w:rPr>
                    <m:t>0.3</m:t>
                  </m:r>
                </m:e>
              </m:rad>
            </m:den>
          </m:f>
          <m:r>
            <w:rPr>
              <w:rFonts w:ascii="Cambria Math" w:hAnsi="Cambria Math"/>
              <w:sz w:val="24"/>
            </w:rPr>
            <m:t>=6,78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 xml:space="preserve">  м</m:t>
              </m:r>
            </m:e>
            <m:sup>
              <m:r>
                <w:rPr>
                  <w:rFonts w:ascii="Cambria Math" w:hAnsi="Cambria Math"/>
                  <w:sz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</w:rPr>
            <m:t>/час</m:t>
          </m:r>
        </m:oMath>
      </m:oMathPara>
    </w:p>
    <w:p w:rsidR="00BC474D" w:rsidRPr="00D601F0" w:rsidRDefault="00BC474D" w:rsidP="00FF731F">
      <w:pPr>
        <w:ind w:left="142" w:firstLine="425"/>
        <w:jc w:val="both"/>
        <w:rPr>
          <w:sz w:val="24"/>
        </w:rPr>
      </w:pPr>
    </w:p>
    <w:p w:rsidR="00FF731F" w:rsidRPr="00D601F0" w:rsidRDefault="000B352A" w:rsidP="00FF731F">
      <w:pPr>
        <w:ind w:left="142" w:firstLine="425"/>
        <w:jc w:val="both"/>
        <w:rPr>
          <w:sz w:val="24"/>
        </w:rPr>
      </w:pPr>
      <w:r w:rsidRPr="00D601F0">
        <w:rPr>
          <w:sz w:val="24"/>
        </w:rPr>
        <w:t>В</w:t>
      </w:r>
      <w:r w:rsidR="00DF7236" w:rsidRPr="00D601F0">
        <w:rPr>
          <w:sz w:val="24"/>
        </w:rPr>
        <w:t xml:space="preserve">ыбираем клапан </w:t>
      </w:r>
      <w:r w:rsidR="00FF731F" w:rsidRPr="00D601F0">
        <w:rPr>
          <w:sz w:val="24"/>
        </w:rPr>
        <w:t xml:space="preserve">типа </w:t>
      </w:r>
      <w:r w:rsidR="001D0299" w:rsidRPr="00D601F0">
        <w:rPr>
          <w:sz w:val="24"/>
          <w:szCs w:val="24"/>
          <w:lang w:val="en-US" w:eastAsia="ru-RU"/>
        </w:rPr>
        <w:t>V</w:t>
      </w:r>
      <w:r w:rsidR="00EF0C95" w:rsidRPr="00D601F0">
        <w:rPr>
          <w:sz w:val="24"/>
          <w:szCs w:val="24"/>
          <w:lang w:val="en-US" w:eastAsia="ru-RU"/>
        </w:rPr>
        <w:t>M</w:t>
      </w:r>
      <w:r w:rsidR="00584E8B" w:rsidRPr="00D601F0">
        <w:rPr>
          <w:sz w:val="24"/>
          <w:szCs w:val="24"/>
          <w:lang w:val="en-US" w:eastAsia="ru-RU"/>
        </w:rPr>
        <w:t>F</w:t>
      </w:r>
      <w:r w:rsidR="00EF0C95" w:rsidRPr="00D601F0">
        <w:rPr>
          <w:sz w:val="24"/>
          <w:szCs w:val="24"/>
          <w:lang w:eastAsia="ru-RU"/>
        </w:rPr>
        <w:t>-2</w:t>
      </w:r>
      <w:proofErr w:type="gramStart"/>
      <w:r w:rsidR="00EF0C95" w:rsidRPr="00D601F0">
        <w:rPr>
          <w:sz w:val="24"/>
          <w:szCs w:val="24"/>
          <w:lang w:val="en-US" w:eastAsia="ru-RU"/>
        </w:rPr>
        <w:t>R</w:t>
      </w:r>
      <w:r w:rsidR="00AB3A09" w:rsidRPr="00D601F0">
        <w:rPr>
          <w:lang w:eastAsia="ru-RU"/>
        </w:rPr>
        <w:t xml:space="preserve"> </w:t>
      </w:r>
      <w:r w:rsidR="00FF731F" w:rsidRPr="00D601F0">
        <w:rPr>
          <w:sz w:val="24"/>
        </w:rPr>
        <w:t xml:space="preserve"> </w:t>
      </w:r>
      <w:proofErr w:type="spellStart"/>
      <w:r w:rsidR="00FF731F" w:rsidRPr="00D601F0">
        <w:rPr>
          <w:sz w:val="24"/>
        </w:rPr>
        <w:t>Kvs</w:t>
      </w:r>
      <w:proofErr w:type="spellEnd"/>
      <w:proofErr w:type="gramEnd"/>
      <w:r w:rsidR="00FF731F" w:rsidRPr="00D601F0">
        <w:rPr>
          <w:sz w:val="24"/>
        </w:rPr>
        <w:t xml:space="preserve"> = </w:t>
      </w:r>
      <w:r w:rsidR="007F4421" w:rsidRPr="00D601F0">
        <w:rPr>
          <w:sz w:val="24"/>
        </w:rPr>
        <w:t>10</w:t>
      </w:r>
      <w:r w:rsidR="00FF731F" w:rsidRPr="00D601F0">
        <w:rPr>
          <w:sz w:val="24"/>
        </w:rPr>
        <w:t xml:space="preserve"> м</w:t>
      </w:r>
      <w:r w:rsidR="00FF731F" w:rsidRPr="00D601F0">
        <w:rPr>
          <w:sz w:val="24"/>
          <w:vertAlign w:val="superscript"/>
        </w:rPr>
        <w:t>3</w:t>
      </w:r>
      <w:r w:rsidR="00FF731F" w:rsidRPr="00D601F0">
        <w:rPr>
          <w:sz w:val="24"/>
        </w:rPr>
        <w:t>/час (</w:t>
      </w:r>
      <w:proofErr w:type="spellStart"/>
      <w:r w:rsidR="00FF731F" w:rsidRPr="00D601F0">
        <w:rPr>
          <w:sz w:val="24"/>
        </w:rPr>
        <w:t>Ду</w:t>
      </w:r>
      <w:proofErr w:type="spellEnd"/>
      <w:r w:rsidR="00FF731F" w:rsidRPr="00D601F0">
        <w:rPr>
          <w:sz w:val="24"/>
        </w:rPr>
        <w:t xml:space="preserve"> = </w:t>
      </w:r>
      <w:r w:rsidR="007F4421" w:rsidRPr="00D601F0">
        <w:rPr>
          <w:sz w:val="24"/>
        </w:rPr>
        <w:t>25</w:t>
      </w:r>
      <w:r w:rsidR="00FF731F" w:rsidRPr="00D601F0">
        <w:rPr>
          <w:sz w:val="24"/>
        </w:rPr>
        <w:t xml:space="preserve"> мм). </w:t>
      </w:r>
    </w:p>
    <w:p w:rsidR="00FF731F" w:rsidRPr="00D601F0" w:rsidRDefault="00FF731F" w:rsidP="00FF731F">
      <w:pPr>
        <w:ind w:left="142" w:firstLine="425"/>
        <w:jc w:val="both"/>
        <w:rPr>
          <w:sz w:val="24"/>
        </w:rPr>
      </w:pPr>
      <w:r w:rsidRPr="00D601F0">
        <w:rPr>
          <w:sz w:val="24"/>
        </w:rPr>
        <w:t>Расчетное падение давления на данном клапане составляет ∆</w:t>
      </w:r>
      <w:proofErr w:type="spellStart"/>
      <w:r w:rsidRPr="00D601F0">
        <w:rPr>
          <w:sz w:val="24"/>
        </w:rPr>
        <w:t>P</w:t>
      </w:r>
      <w:r w:rsidR="00DF7236" w:rsidRPr="00D601F0">
        <w:rPr>
          <w:sz w:val="24"/>
          <w:vertAlign w:val="subscript"/>
        </w:rPr>
        <w:t>кл</w:t>
      </w:r>
      <w:proofErr w:type="spellEnd"/>
      <w:r w:rsidRPr="00D601F0">
        <w:rPr>
          <w:sz w:val="24"/>
        </w:rPr>
        <w:t xml:space="preserve">= </w:t>
      </w:r>
      <w:r w:rsidR="00457AC0" w:rsidRPr="00D601F0">
        <w:rPr>
          <w:sz w:val="24"/>
        </w:rPr>
        <w:t>0,</w:t>
      </w:r>
      <w:r w:rsidR="007D09B4" w:rsidRPr="00D601F0">
        <w:rPr>
          <w:sz w:val="24"/>
        </w:rPr>
        <w:t>3</w:t>
      </w:r>
      <w:r w:rsidRPr="00D601F0">
        <w:rPr>
          <w:sz w:val="24"/>
        </w:rPr>
        <w:t xml:space="preserve"> </w:t>
      </w:r>
      <w:r w:rsidR="00476122" w:rsidRPr="00D601F0">
        <w:rPr>
          <w:sz w:val="24"/>
        </w:rPr>
        <w:t>бар</w:t>
      </w:r>
      <w:r w:rsidRPr="00D601F0">
        <w:rPr>
          <w:sz w:val="24"/>
        </w:rPr>
        <w:t>.</w:t>
      </w:r>
    </w:p>
    <w:p w:rsidR="00F42670" w:rsidRPr="00D601F0" w:rsidRDefault="00FF731F" w:rsidP="00A05B0A">
      <w:pPr>
        <w:ind w:left="142" w:firstLine="425"/>
        <w:jc w:val="both"/>
        <w:rPr>
          <w:sz w:val="24"/>
          <w:szCs w:val="24"/>
          <w:lang w:eastAsia="ru-RU"/>
        </w:rPr>
      </w:pPr>
      <w:r w:rsidRPr="00D601F0">
        <w:rPr>
          <w:sz w:val="24"/>
        </w:rPr>
        <w:t xml:space="preserve">Выбираем электропривод типа </w:t>
      </w:r>
      <w:r w:rsidR="00EF0C95" w:rsidRPr="00D601F0">
        <w:rPr>
          <w:sz w:val="24"/>
          <w:szCs w:val="24"/>
          <w:lang w:val="en-US" w:eastAsia="ru-RU"/>
        </w:rPr>
        <w:t>ARV</w:t>
      </w:r>
      <w:r w:rsidR="00EF0C95" w:rsidRPr="00D601F0">
        <w:rPr>
          <w:sz w:val="24"/>
          <w:szCs w:val="24"/>
          <w:lang w:eastAsia="ru-RU"/>
        </w:rPr>
        <w:t>-1000</w:t>
      </w:r>
      <w:r w:rsidR="00EF0C95" w:rsidRPr="00D601F0">
        <w:rPr>
          <w:sz w:val="24"/>
          <w:szCs w:val="24"/>
          <w:lang w:val="en-US" w:eastAsia="ru-RU"/>
        </w:rPr>
        <w:t>R</w:t>
      </w:r>
      <w:r w:rsidRPr="00D601F0">
        <w:rPr>
          <w:sz w:val="24"/>
        </w:rPr>
        <w:t>.</w:t>
      </w:r>
    </w:p>
    <w:p w:rsidR="0033560A" w:rsidRPr="00D601F0" w:rsidRDefault="0033560A" w:rsidP="009A58CF">
      <w:pPr>
        <w:rPr>
          <w:sz w:val="24"/>
        </w:rPr>
      </w:pPr>
    </w:p>
    <w:p w:rsidR="0008474A" w:rsidRPr="00D601F0" w:rsidRDefault="00D601F0" w:rsidP="00FF731F">
      <w:pPr>
        <w:ind w:firstLine="142"/>
        <w:jc w:val="center"/>
        <w:rPr>
          <w:b/>
          <w:sz w:val="24"/>
        </w:rPr>
      </w:pPr>
      <w:r w:rsidRPr="00D601F0">
        <w:rPr>
          <w:b/>
          <w:sz w:val="24"/>
        </w:rPr>
        <w:t>2</w:t>
      </w:r>
      <w:r w:rsidR="00FF731F" w:rsidRPr="00D601F0">
        <w:rPr>
          <w:b/>
          <w:sz w:val="24"/>
        </w:rPr>
        <w:t>.</w:t>
      </w:r>
      <w:r w:rsidRPr="00D601F0">
        <w:rPr>
          <w:b/>
          <w:sz w:val="24"/>
        </w:rPr>
        <w:t>4</w:t>
      </w:r>
      <w:r w:rsidR="00FF731F" w:rsidRPr="00D601F0">
        <w:rPr>
          <w:b/>
          <w:sz w:val="24"/>
        </w:rPr>
        <w:t xml:space="preserve"> Выбор регулирующего клапана системы ГВС</w:t>
      </w:r>
    </w:p>
    <w:p w:rsidR="00FF731F" w:rsidRPr="00D601F0" w:rsidRDefault="0008474A" w:rsidP="00FF731F">
      <w:pPr>
        <w:ind w:firstLine="142"/>
        <w:jc w:val="center"/>
        <w:rPr>
          <w:b/>
          <w:sz w:val="24"/>
        </w:rPr>
      </w:pPr>
      <w:r w:rsidRPr="00D601F0">
        <w:rPr>
          <w:b/>
          <w:sz w:val="24"/>
        </w:rPr>
        <w:t xml:space="preserve"> </w:t>
      </w:r>
    </w:p>
    <w:p w:rsidR="00FF731F" w:rsidRPr="00D601F0" w:rsidRDefault="00FF731F" w:rsidP="00FF731F">
      <w:pPr>
        <w:ind w:left="142" w:firstLine="425"/>
        <w:jc w:val="both"/>
        <w:rPr>
          <w:sz w:val="24"/>
        </w:rPr>
      </w:pPr>
      <w:r w:rsidRPr="00D601F0">
        <w:rPr>
          <w:sz w:val="24"/>
        </w:rPr>
        <w:t xml:space="preserve">На </w:t>
      </w:r>
      <w:r w:rsidR="00584E8B" w:rsidRPr="00D601F0">
        <w:rPr>
          <w:sz w:val="24"/>
        </w:rPr>
        <w:t>падающем</w:t>
      </w:r>
      <w:r w:rsidRPr="00D601F0">
        <w:rPr>
          <w:sz w:val="24"/>
        </w:rPr>
        <w:t xml:space="preserve"> трубопроводе системы ГВС предусматривается установка регулирующего клапана. </w:t>
      </w:r>
    </w:p>
    <w:p w:rsidR="00FF731F" w:rsidRPr="00D601F0" w:rsidRDefault="002C7DA5" w:rsidP="00FF731F">
      <w:pPr>
        <w:ind w:left="142" w:firstLine="425"/>
        <w:jc w:val="both"/>
        <w:rPr>
          <w:sz w:val="24"/>
        </w:rPr>
      </w:pPr>
      <w:r w:rsidRPr="00D601F0">
        <w:rPr>
          <w:sz w:val="24"/>
        </w:rPr>
        <w:t>При расчетном расходе на ГВС</w:t>
      </w:r>
      <w:r w:rsidR="00FF731F" w:rsidRPr="00D601F0">
        <w:rPr>
          <w:sz w:val="24"/>
        </w:rPr>
        <w:t xml:space="preserve"> G </w:t>
      </w:r>
      <w:proofErr w:type="gramStart"/>
      <w:r w:rsidR="00FF731F" w:rsidRPr="00D601F0">
        <w:rPr>
          <w:sz w:val="24"/>
        </w:rPr>
        <w:t xml:space="preserve">= </w:t>
      </w:r>
      <m:oMath>
        <m:r>
          <w:rPr>
            <w:rFonts w:ascii="Cambria Math" w:hAnsi="Cambria Math"/>
            <w:sz w:val="24"/>
          </w:rPr>
          <m:t>5,6</m:t>
        </m:r>
      </m:oMath>
      <w:r w:rsidR="00FF731F" w:rsidRPr="00D601F0">
        <w:rPr>
          <w:sz w:val="24"/>
        </w:rPr>
        <w:t xml:space="preserve"> </w:t>
      </w:r>
      <w:r w:rsidR="00EB419B" w:rsidRPr="00D601F0">
        <w:rPr>
          <w:sz w:val="24"/>
        </w:rPr>
        <w:t>т</w:t>
      </w:r>
      <w:proofErr w:type="gramEnd"/>
      <w:r w:rsidR="00FF731F" w:rsidRPr="00D601F0">
        <w:rPr>
          <w:sz w:val="24"/>
        </w:rPr>
        <w:t>/ч для регулирования выбираем седельный проходной клапан фирмы «</w:t>
      </w:r>
      <w:proofErr w:type="spellStart"/>
      <w:r w:rsidR="00C23F79" w:rsidRPr="00D601F0">
        <w:rPr>
          <w:sz w:val="24"/>
          <w:lang w:val="en-US"/>
        </w:rPr>
        <w:t>Danfoss</w:t>
      </w:r>
      <w:proofErr w:type="spellEnd"/>
      <w:r w:rsidR="00FF731F" w:rsidRPr="00D601F0">
        <w:rPr>
          <w:sz w:val="24"/>
        </w:rPr>
        <w:t>». Падение давления на клапане, кгс/см</w:t>
      </w:r>
      <w:r w:rsidR="00FF731F" w:rsidRPr="00D601F0">
        <w:rPr>
          <w:sz w:val="24"/>
          <w:vertAlign w:val="superscript"/>
        </w:rPr>
        <w:t>2</w:t>
      </w:r>
      <w:r w:rsidR="00FF731F" w:rsidRPr="00D601F0">
        <w:rPr>
          <w:sz w:val="24"/>
        </w:rPr>
        <w:t xml:space="preserve">, принимаем равным </w:t>
      </w:r>
      <w:r w:rsidR="007F4421" w:rsidRPr="00D601F0">
        <w:rPr>
          <w:sz w:val="24"/>
        </w:rPr>
        <w:t>3</w:t>
      </w:r>
      <w:r w:rsidR="004721F0" w:rsidRPr="00D601F0">
        <w:rPr>
          <w:sz w:val="24"/>
        </w:rPr>
        <w:t>0</w:t>
      </w:r>
      <w:r w:rsidR="004115F7" w:rsidRPr="00D601F0">
        <w:rPr>
          <w:sz w:val="24"/>
        </w:rPr>
        <w:t>000</w:t>
      </w:r>
      <w:r w:rsidR="00FF731F" w:rsidRPr="00D601F0">
        <w:rPr>
          <w:sz w:val="24"/>
        </w:rPr>
        <w:t xml:space="preserve"> </w:t>
      </w:r>
      <w:r w:rsidR="004115F7" w:rsidRPr="00D601F0">
        <w:rPr>
          <w:sz w:val="24"/>
        </w:rPr>
        <w:t>Па</w:t>
      </w:r>
      <w:r w:rsidR="00FF731F" w:rsidRPr="00D601F0">
        <w:rPr>
          <w:sz w:val="24"/>
        </w:rPr>
        <w:t>.</w:t>
      </w:r>
      <w:r w:rsidR="00EB419B" w:rsidRPr="00D601F0">
        <w:rPr>
          <w:sz w:val="24"/>
        </w:rPr>
        <w:t xml:space="preserve"> </w:t>
      </w:r>
      <w:r w:rsidR="00FF731F" w:rsidRPr="00D601F0">
        <w:rPr>
          <w:sz w:val="24"/>
        </w:rPr>
        <w:t>Тогда необходимая пропускная способность полностью открытого клапана, м</w:t>
      </w:r>
      <w:r w:rsidR="00FF731F" w:rsidRPr="00D601F0">
        <w:rPr>
          <w:sz w:val="24"/>
          <w:vertAlign w:val="superscript"/>
        </w:rPr>
        <w:t>3</w:t>
      </w:r>
      <w:r w:rsidR="00FF731F" w:rsidRPr="00D601F0">
        <w:rPr>
          <w:sz w:val="24"/>
        </w:rPr>
        <w:t>/час:</w:t>
      </w:r>
    </w:p>
    <w:p w:rsidR="004115F7" w:rsidRPr="00D601F0" w:rsidRDefault="008521F7" w:rsidP="004115F7">
      <w:pPr>
        <w:ind w:left="142" w:firstLine="425"/>
        <w:jc w:val="both"/>
        <w:rPr>
          <w:sz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К</m:t>
              </m:r>
            </m:e>
            <m:sub>
              <m:r>
                <w:rPr>
                  <w:rFonts w:ascii="Cambria Math" w:hAnsi="Cambria Math"/>
                  <w:sz w:val="24"/>
                </w:rPr>
                <m:t>V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G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</w:rPr>
                    <m:t>0.3</m:t>
                  </m:r>
                </m:e>
              </m:rad>
            </m:den>
          </m:f>
        </m:oMath>
      </m:oMathPara>
    </w:p>
    <w:p w:rsidR="00EB419B" w:rsidRPr="00D601F0" w:rsidRDefault="00EB419B" w:rsidP="004115F7">
      <w:pPr>
        <w:ind w:left="142" w:firstLine="425"/>
        <w:jc w:val="both"/>
        <w:rPr>
          <w:sz w:val="24"/>
          <w:lang w:val="en-US"/>
        </w:rPr>
      </w:pPr>
    </w:p>
    <w:p w:rsidR="004115F7" w:rsidRPr="00D601F0" w:rsidRDefault="008521F7" w:rsidP="009A212F">
      <w:pPr>
        <w:ind w:left="142" w:firstLine="425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К</m:t>
              </m:r>
            </m:e>
            <m:sub>
              <m:r>
                <w:rPr>
                  <w:rFonts w:ascii="Cambria Math" w:hAnsi="Cambria Math"/>
                  <w:sz w:val="24"/>
                </w:rPr>
                <m:t>V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5,66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</w:rPr>
                    <m:t>0,3</m:t>
                  </m:r>
                </m:e>
              </m:rad>
            </m:den>
          </m:f>
          <m:r>
            <w:rPr>
              <w:rFonts w:ascii="Cambria Math" w:hAnsi="Cambria Math"/>
              <w:sz w:val="24"/>
            </w:rPr>
            <m:t>=10,33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 xml:space="preserve">  м</m:t>
              </m:r>
            </m:e>
            <m:sup>
              <m:r>
                <w:rPr>
                  <w:rFonts w:ascii="Cambria Math" w:hAnsi="Cambria Math"/>
                  <w:sz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</w:rPr>
            <m:t>/час</m:t>
          </m:r>
        </m:oMath>
      </m:oMathPara>
    </w:p>
    <w:p w:rsidR="004115F7" w:rsidRPr="00D601F0" w:rsidRDefault="004115F7" w:rsidP="00FF731F">
      <w:pPr>
        <w:ind w:left="142" w:firstLine="425"/>
        <w:jc w:val="both"/>
        <w:rPr>
          <w:sz w:val="24"/>
        </w:rPr>
      </w:pPr>
    </w:p>
    <w:p w:rsidR="007F4421" w:rsidRPr="00D601F0" w:rsidRDefault="007F4421" w:rsidP="007F4421">
      <w:pPr>
        <w:ind w:left="142" w:firstLine="425"/>
        <w:jc w:val="both"/>
        <w:rPr>
          <w:sz w:val="24"/>
        </w:rPr>
      </w:pPr>
      <w:r w:rsidRPr="00D601F0">
        <w:rPr>
          <w:sz w:val="24"/>
        </w:rPr>
        <w:t xml:space="preserve">Выбираем клапан типа </w:t>
      </w:r>
      <w:r w:rsidRPr="00D601F0">
        <w:rPr>
          <w:sz w:val="24"/>
          <w:szCs w:val="24"/>
          <w:lang w:val="en-US" w:eastAsia="ru-RU"/>
        </w:rPr>
        <w:t>VMF</w:t>
      </w:r>
      <w:r w:rsidRPr="00D601F0">
        <w:rPr>
          <w:sz w:val="24"/>
          <w:szCs w:val="24"/>
          <w:lang w:eastAsia="ru-RU"/>
        </w:rPr>
        <w:t>-2</w:t>
      </w:r>
      <w:proofErr w:type="gramStart"/>
      <w:r w:rsidRPr="00D601F0">
        <w:rPr>
          <w:sz w:val="24"/>
          <w:szCs w:val="24"/>
          <w:lang w:val="en-US" w:eastAsia="ru-RU"/>
        </w:rPr>
        <w:t>R</w:t>
      </w:r>
      <w:r w:rsidRPr="00D601F0">
        <w:rPr>
          <w:lang w:eastAsia="ru-RU"/>
        </w:rPr>
        <w:t xml:space="preserve"> </w:t>
      </w:r>
      <w:r w:rsidR="007D09B4" w:rsidRPr="00D601F0">
        <w:rPr>
          <w:sz w:val="24"/>
        </w:rPr>
        <w:t xml:space="preserve"> </w:t>
      </w:r>
      <w:proofErr w:type="spellStart"/>
      <w:r w:rsidR="007D09B4" w:rsidRPr="00D601F0">
        <w:rPr>
          <w:sz w:val="24"/>
        </w:rPr>
        <w:t>Kvs</w:t>
      </w:r>
      <w:proofErr w:type="spellEnd"/>
      <w:proofErr w:type="gramEnd"/>
      <w:r w:rsidR="007D09B4" w:rsidRPr="00D601F0">
        <w:rPr>
          <w:sz w:val="24"/>
        </w:rPr>
        <w:t xml:space="preserve"> = 10</w:t>
      </w:r>
      <w:r w:rsidRPr="00D601F0">
        <w:rPr>
          <w:sz w:val="24"/>
        </w:rPr>
        <w:t xml:space="preserve"> м</w:t>
      </w:r>
      <w:r w:rsidRPr="00D601F0">
        <w:rPr>
          <w:sz w:val="24"/>
          <w:vertAlign w:val="superscript"/>
        </w:rPr>
        <w:t>3</w:t>
      </w:r>
      <w:r w:rsidR="007D09B4" w:rsidRPr="00D601F0">
        <w:rPr>
          <w:sz w:val="24"/>
        </w:rPr>
        <w:t>/час (</w:t>
      </w:r>
      <w:proofErr w:type="spellStart"/>
      <w:r w:rsidR="007D09B4" w:rsidRPr="00D601F0">
        <w:rPr>
          <w:sz w:val="24"/>
        </w:rPr>
        <w:t>Ду</w:t>
      </w:r>
      <w:proofErr w:type="spellEnd"/>
      <w:r w:rsidR="007D09B4" w:rsidRPr="00D601F0">
        <w:rPr>
          <w:sz w:val="24"/>
        </w:rPr>
        <w:t xml:space="preserve"> = 25</w:t>
      </w:r>
      <w:r w:rsidRPr="00D601F0">
        <w:rPr>
          <w:sz w:val="24"/>
        </w:rPr>
        <w:t xml:space="preserve"> мм). </w:t>
      </w:r>
    </w:p>
    <w:p w:rsidR="007F4421" w:rsidRPr="00D601F0" w:rsidRDefault="007F4421" w:rsidP="007D09B4">
      <w:pPr>
        <w:ind w:left="142" w:firstLine="425"/>
        <w:jc w:val="both"/>
        <w:rPr>
          <w:sz w:val="24"/>
        </w:rPr>
      </w:pPr>
      <w:r w:rsidRPr="00D601F0">
        <w:rPr>
          <w:sz w:val="24"/>
        </w:rPr>
        <w:t>Расчетное падение давления на данном клапане составляет ∆</w:t>
      </w:r>
      <w:proofErr w:type="spellStart"/>
      <w:r w:rsidRPr="00D601F0">
        <w:rPr>
          <w:sz w:val="24"/>
        </w:rPr>
        <w:t>P</w:t>
      </w:r>
      <w:r w:rsidRPr="00D601F0">
        <w:rPr>
          <w:sz w:val="24"/>
          <w:vertAlign w:val="subscript"/>
        </w:rPr>
        <w:t>кл</w:t>
      </w:r>
      <w:proofErr w:type="spellEnd"/>
      <w:r w:rsidR="007D09B4" w:rsidRPr="00D601F0">
        <w:rPr>
          <w:sz w:val="24"/>
        </w:rPr>
        <w:t>= 0,3</w:t>
      </w:r>
      <w:r w:rsidRPr="00D601F0">
        <w:rPr>
          <w:sz w:val="24"/>
        </w:rPr>
        <w:t xml:space="preserve"> бар.</w:t>
      </w:r>
    </w:p>
    <w:p w:rsidR="007F4421" w:rsidRPr="00D601F0" w:rsidRDefault="007F4421" w:rsidP="007F4421">
      <w:pPr>
        <w:ind w:left="142" w:firstLine="425"/>
        <w:jc w:val="both"/>
        <w:rPr>
          <w:sz w:val="24"/>
          <w:szCs w:val="24"/>
          <w:lang w:eastAsia="ru-RU"/>
        </w:rPr>
      </w:pPr>
      <w:r w:rsidRPr="00D601F0">
        <w:rPr>
          <w:sz w:val="24"/>
        </w:rPr>
        <w:t xml:space="preserve">Выбираем электропривод типа </w:t>
      </w:r>
      <w:r w:rsidRPr="00D601F0">
        <w:rPr>
          <w:sz w:val="24"/>
          <w:szCs w:val="24"/>
          <w:lang w:val="en-US" w:eastAsia="ru-RU"/>
        </w:rPr>
        <w:t>ARV</w:t>
      </w:r>
      <w:r w:rsidRPr="00D601F0">
        <w:rPr>
          <w:sz w:val="24"/>
          <w:szCs w:val="24"/>
          <w:lang w:eastAsia="ru-RU"/>
        </w:rPr>
        <w:t>-1000</w:t>
      </w:r>
      <w:r w:rsidRPr="00D601F0">
        <w:rPr>
          <w:sz w:val="24"/>
          <w:szCs w:val="24"/>
          <w:lang w:val="en-US" w:eastAsia="ru-RU"/>
        </w:rPr>
        <w:t>R</w:t>
      </w:r>
      <w:r w:rsidRPr="00D601F0">
        <w:rPr>
          <w:sz w:val="24"/>
        </w:rPr>
        <w:t>.</w:t>
      </w:r>
    </w:p>
    <w:p w:rsidR="0008474A" w:rsidRPr="00D601F0" w:rsidRDefault="0008474A" w:rsidP="00A05B0A">
      <w:pPr>
        <w:jc w:val="both"/>
        <w:rPr>
          <w:sz w:val="24"/>
        </w:rPr>
      </w:pPr>
    </w:p>
    <w:p w:rsidR="00A269EF" w:rsidRPr="00D601F0" w:rsidRDefault="00D601F0" w:rsidP="00A269EF">
      <w:pPr>
        <w:pStyle w:val="2"/>
        <w:spacing w:line="100" w:lineRule="atLeast"/>
        <w:rPr>
          <w:sz w:val="24"/>
          <w:szCs w:val="24"/>
          <w:u w:val="none"/>
        </w:rPr>
      </w:pPr>
      <w:r w:rsidRPr="00D601F0">
        <w:rPr>
          <w:sz w:val="24"/>
          <w:szCs w:val="24"/>
          <w:u w:val="none"/>
        </w:rPr>
        <w:t>2</w:t>
      </w:r>
      <w:r w:rsidR="00F60A67" w:rsidRPr="00D601F0">
        <w:rPr>
          <w:sz w:val="24"/>
          <w:szCs w:val="24"/>
          <w:u w:val="none"/>
        </w:rPr>
        <w:t>.</w:t>
      </w:r>
      <w:r w:rsidRPr="00D601F0">
        <w:rPr>
          <w:sz w:val="24"/>
          <w:szCs w:val="24"/>
          <w:u w:val="none"/>
        </w:rPr>
        <w:t>5</w:t>
      </w:r>
      <w:r w:rsidR="00F60A67" w:rsidRPr="00D601F0">
        <w:rPr>
          <w:sz w:val="24"/>
          <w:szCs w:val="24"/>
          <w:u w:val="none"/>
        </w:rPr>
        <w:t xml:space="preserve"> Выбор </w:t>
      </w:r>
      <w:r w:rsidR="00C41B2B" w:rsidRPr="00D601F0">
        <w:rPr>
          <w:sz w:val="24"/>
          <w:szCs w:val="24"/>
          <w:u w:val="none"/>
        </w:rPr>
        <w:t>циркуляционного</w:t>
      </w:r>
      <w:r w:rsidR="00F60A67" w:rsidRPr="00D601F0">
        <w:rPr>
          <w:sz w:val="24"/>
          <w:szCs w:val="24"/>
          <w:u w:val="none"/>
        </w:rPr>
        <w:t xml:space="preserve"> насоса </w:t>
      </w:r>
      <w:r w:rsidR="0063531B" w:rsidRPr="00D601F0">
        <w:rPr>
          <w:sz w:val="24"/>
          <w:szCs w:val="24"/>
          <w:u w:val="none"/>
        </w:rPr>
        <w:t>системы отопления</w:t>
      </w:r>
    </w:p>
    <w:p w:rsidR="006C01D9" w:rsidRPr="00D601F0" w:rsidRDefault="006C01D9" w:rsidP="006C01D9"/>
    <w:p w:rsidR="004F6348" w:rsidRPr="00D601F0" w:rsidRDefault="004F6348" w:rsidP="004F6348">
      <w:pPr>
        <w:ind w:left="142" w:firstLine="425"/>
        <w:jc w:val="both"/>
        <w:rPr>
          <w:sz w:val="24"/>
        </w:rPr>
      </w:pPr>
      <w:r w:rsidRPr="00D601F0">
        <w:rPr>
          <w:sz w:val="24"/>
        </w:rPr>
        <w:t>Расчетный расход, т/час, в соответствии с [1] при отопительном графике 9</w:t>
      </w:r>
      <w:r w:rsidR="0047746F" w:rsidRPr="00D601F0">
        <w:rPr>
          <w:sz w:val="24"/>
        </w:rPr>
        <w:t>5</w:t>
      </w:r>
      <w:r w:rsidRPr="00D601F0">
        <w:rPr>
          <w:sz w:val="24"/>
        </w:rPr>
        <w:t>/</w:t>
      </w:r>
      <w:r w:rsidR="0047746F" w:rsidRPr="00D601F0">
        <w:rPr>
          <w:sz w:val="24"/>
        </w:rPr>
        <w:t>70</w:t>
      </w:r>
      <w:r w:rsidRPr="00D601F0">
        <w:rPr>
          <w:sz w:val="24"/>
        </w:rPr>
        <w:t xml:space="preserve">˚С и максимальном расходе на отопление </w:t>
      </w:r>
      <w:r w:rsidR="007F4421" w:rsidRPr="00D601F0">
        <w:rPr>
          <w:sz w:val="24"/>
        </w:rPr>
        <w:t>345</w:t>
      </w:r>
      <w:r w:rsidRPr="00D601F0">
        <w:rPr>
          <w:sz w:val="24"/>
        </w:rPr>
        <w:t xml:space="preserve"> кВт составляет:</w:t>
      </w:r>
    </w:p>
    <w:p w:rsidR="00C41B2B" w:rsidRPr="00D601F0" w:rsidRDefault="008521F7" w:rsidP="00C41B2B">
      <w:pPr>
        <w:ind w:left="142" w:firstLine="425"/>
        <w:jc w:val="both"/>
        <w:rPr>
          <w:i/>
          <w:sz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</w:rPr>
                <m:t>о</m:t>
              </m:r>
            </m:sub>
          </m:sSub>
          <m:r>
            <w:rPr>
              <w:rFonts w:ascii="Cambria Math" w:hAnsi="Cambria Math"/>
              <w:sz w:val="24"/>
            </w:rPr>
            <m:t>=3,6∙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lang w:val="en-US"/>
                </w:rPr>
                <m:t>Q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01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02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4"/>
                </w:rPr>
                <m:t>∙c</m:t>
              </m:r>
            </m:den>
          </m:f>
        </m:oMath>
      </m:oMathPara>
    </w:p>
    <w:p w:rsidR="00C41B2B" w:rsidRPr="00D601F0" w:rsidRDefault="00C41B2B" w:rsidP="00C41B2B">
      <w:pPr>
        <w:jc w:val="both"/>
        <w:rPr>
          <w:sz w:val="24"/>
        </w:rPr>
      </w:pPr>
    </w:p>
    <w:p w:rsidR="00C41B2B" w:rsidRPr="00D601F0" w:rsidRDefault="008521F7" w:rsidP="00C41B2B">
      <w:pPr>
        <w:jc w:val="both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</w:rPr>
                <m:t>о</m:t>
              </m:r>
            </m:sub>
          </m:sSub>
          <m:r>
            <w:rPr>
              <w:rFonts w:ascii="Cambria Math" w:hAnsi="Cambria Math"/>
              <w:sz w:val="24"/>
            </w:rPr>
            <m:t>=3,6∙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lang w:val="en-US"/>
                </w:rPr>
                <m:t>345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95-70</m:t>
                  </m:r>
                </m:e>
              </m:d>
              <m:r>
                <w:rPr>
                  <w:rFonts w:ascii="Cambria Math" w:hAnsi="Cambria Math"/>
                  <w:sz w:val="24"/>
                </w:rPr>
                <m:t>∙4,186</m:t>
              </m:r>
            </m:den>
          </m:f>
          <m:r>
            <w:rPr>
              <w:rFonts w:ascii="Cambria Math" w:hAnsi="Cambria Math"/>
              <w:sz w:val="24"/>
            </w:rPr>
            <m:t>=11.89 т/час</m:t>
          </m:r>
        </m:oMath>
      </m:oMathPara>
    </w:p>
    <w:p w:rsidR="00C41B2B" w:rsidRPr="00D601F0" w:rsidRDefault="00C41B2B" w:rsidP="004F6348">
      <w:pPr>
        <w:ind w:left="142" w:firstLine="425"/>
        <w:jc w:val="both"/>
        <w:rPr>
          <w:sz w:val="24"/>
        </w:rPr>
      </w:pPr>
    </w:p>
    <w:p w:rsidR="004F6348" w:rsidRPr="00D601F0" w:rsidRDefault="00C41B2B" w:rsidP="00B80CAB">
      <w:pPr>
        <w:ind w:left="142" w:firstLine="425"/>
        <w:jc w:val="both"/>
        <w:rPr>
          <w:sz w:val="24"/>
        </w:rPr>
      </w:pPr>
      <w:r w:rsidRPr="00D601F0">
        <w:rPr>
          <w:sz w:val="24"/>
        </w:rPr>
        <w:t>где t</w:t>
      </w:r>
      <w:r w:rsidR="00B72791" w:rsidRPr="00D601F0">
        <w:rPr>
          <w:sz w:val="24"/>
          <w:vertAlign w:val="subscript"/>
        </w:rPr>
        <w:t>1</w:t>
      </w:r>
      <w:r w:rsidRPr="00D601F0">
        <w:rPr>
          <w:sz w:val="24"/>
        </w:rPr>
        <w:t xml:space="preserve"> - </w:t>
      </w:r>
      <w:r w:rsidR="004F6348" w:rsidRPr="00D601F0">
        <w:rPr>
          <w:sz w:val="24"/>
        </w:rPr>
        <w:t>температура теплоносителя в подающем трубопроводе системы отопления;</w:t>
      </w:r>
    </w:p>
    <w:p w:rsidR="004F6348" w:rsidRPr="00D601F0" w:rsidRDefault="004F6348" w:rsidP="004F6348">
      <w:pPr>
        <w:ind w:left="142" w:firstLine="425"/>
        <w:jc w:val="both"/>
        <w:rPr>
          <w:sz w:val="24"/>
        </w:rPr>
      </w:pPr>
      <w:r w:rsidRPr="00D601F0">
        <w:rPr>
          <w:sz w:val="24"/>
        </w:rPr>
        <w:t xml:space="preserve">     </w:t>
      </w:r>
      <w:r w:rsidR="00C41B2B" w:rsidRPr="00D601F0">
        <w:rPr>
          <w:sz w:val="24"/>
        </w:rPr>
        <w:t xml:space="preserve"> t</w:t>
      </w:r>
      <w:r w:rsidR="00B72791" w:rsidRPr="00D601F0">
        <w:rPr>
          <w:sz w:val="24"/>
          <w:vertAlign w:val="subscript"/>
        </w:rPr>
        <w:t>2</w:t>
      </w:r>
      <w:r w:rsidRPr="00D601F0">
        <w:rPr>
          <w:sz w:val="24"/>
        </w:rPr>
        <w:t xml:space="preserve"> - температура теплоносителя в обратном трубопроводе системы отопления.</w:t>
      </w:r>
    </w:p>
    <w:p w:rsidR="00A2332A" w:rsidRPr="00D601F0" w:rsidRDefault="004F6348" w:rsidP="003870D7">
      <w:pPr>
        <w:spacing w:line="100" w:lineRule="atLeast"/>
        <w:ind w:firstLine="567"/>
        <w:jc w:val="both"/>
        <w:rPr>
          <w:sz w:val="24"/>
        </w:rPr>
      </w:pPr>
      <w:r w:rsidRPr="00D601F0">
        <w:rPr>
          <w:sz w:val="24"/>
        </w:rPr>
        <w:t>Напор насоса в соответствии с [2] складывается из потерь напора в системе (</w:t>
      </w:r>
      <w:r w:rsidR="007F4421" w:rsidRPr="00D601F0">
        <w:rPr>
          <w:sz w:val="24"/>
        </w:rPr>
        <w:t>3</w:t>
      </w:r>
      <w:r w:rsidR="00AB5C84" w:rsidRPr="00D601F0">
        <w:rPr>
          <w:sz w:val="24"/>
        </w:rPr>
        <w:t>,</w:t>
      </w:r>
      <w:r w:rsidR="00EA3AA1" w:rsidRPr="00D601F0">
        <w:rPr>
          <w:sz w:val="24"/>
        </w:rPr>
        <w:t>7</w:t>
      </w:r>
      <w:r w:rsidRPr="00D601F0">
        <w:rPr>
          <w:sz w:val="24"/>
        </w:rPr>
        <w:t xml:space="preserve"> </w:t>
      </w:r>
      <w:proofErr w:type="spellStart"/>
      <w:r w:rsidRPr="00D601F0">
        <w:rPr>
          <w:sz w:val="24"/>
        </w:rPr>
        <w:t>м.вод.ст</w:t>
      </w:r>
      <w:proofErr w:type="spellEnd"/>
      <w:r w:rsidRPr="00D601F0">
        <w:rPr>
          <w:sz w:val="24"/>
        </w:rPr>
        <w:t>.), потерь напора на фильтре (0,</w:t>
      </w:r>
      <w:r w:rsidR="00130CBB" w:rsidRPr="00D601F0">
        <w:rPr>
          <w:sz w:val="24"/>
        </w:rPr>
        <w:t>3</w:t>
      </w:r>
      <w:r w:rsidRPr="00D601F0">
        <w:rPr>
          <w:sz w:val="24"/>
        </w:rPr>
        <w:t xml:space="preserve"> </w:t>
      </w:r>
      <w:proofErr w:type="spellStart"/>
      <w:r w:rsidRPr="00D601F0">
        <w:rPr>
          <w:sz w:val="24"/>
        </w:rPr>
        <w:t>м.вод.ст</w:t>
      </w:r>
      <w:proofErr w:type="spellEnd"/>
      <w:r w:rsidRPr="00D601F0">
        <w:rPr>
          <w:sz w:val="24"/>
        </w:rPr>
        <w:t>.),</w:t>
      </w:r>
      <w:r w:rsidR="00035DEC" w:rsidRPr="00D601F0">
        <w:rPr>
          <w:sz w:val="24"/>
        </w:rPr>
        <w:t xml:space="preserve"> </w:t>
      </w:r>
      <w:r w:rsidR="001E3247" w:rsidRPr="00D601F0">
        <w:rPr>
          <w:sz w:val="24"/>
        </w:rPr>
        <w:t>запас в системе отопления (</w:t>
      </w:r>
      <w:r w:rsidR="00130CBB" w:rsidRPr="00D601F0">
        <w:rPr>
          <w:sz w:val="24"/>
        </w:rPr>
        <w:t>1</w:t>
      </w:r>
      <w:r w:rsidR="001E3247" w:rsidRPr="00D601F0">
        <w:rPr>
          <w:sz w:val="24"/>
        </w:rPr>
        <w:t xml:space="preserve">,0 </w:t>
      </w:r>
      <w:proofErr w:type="spellStart"/>
      <w:r w:rsidR="001E3247" w:rsidRPr="00D601F0">
        <w:rPr>
          <w:sz w:val="24"/>
        </w:rPr>
        <w:t>м.вод.ст</w:t>
      </w:r>
      <w:proofErr w:type="spellEnd"/>
      <w:r w:rsidR="001E3247" w:rsidRPr="00D601F0">
        <w:rPr>
          <w:sz w:val="24"/>
        </w:rPr>
        <w:t>.)</w:t>
      </w:r>
      <w:r w:rsidRPr="00D601F0">
        <w:rPr>
          <w:sz w:val="24"/>
        </w:rPr>
        <w:t xml:space="preserve">. Необходимый напор составляет </w:t>
      </w:r>
      <w:r w:rsidR="003870D7" w:rsidRPr="00D601F0">
        <w:rPr>
          <w:sz w:val="24"/>
        </w:rPr>
        <w:t>5</w:t>
      </w:r>
      <w:r w:rsidR="00B80CAB" w:rsidRPr="00D601F0">
        <w:rPr>
          <w:sz w:val="24"/>
        </w:rPr>
        <w:t>,</w:t>
      </w:r>
      <w:r w:rsidR="00130CBB" w:rsidRPr="00D601F0">
        <w:rPr>
          <w:sz w:val="24"/>
        </w:rPr>
        <w:t>0</w:t>
      </w:r>
      <w:r w:rsidRPr="00D601F0">
        <w:rPr>
          <w:sz w:val="24"/>
        </w:rPr>
        <w:t xml:space="preserve"> </w:t>
      </w:r>
      <w:proofErr w:type="spellStart"/>
      <w:r w:rsidRPr="00D601F0">
        <w:rPr>
          <w:sz w:val="24"/>
        </w:rPr>
        <w:t>м.вод.ст</w:t>
      </w:r>
      <w:proofErr w:type="spellEnd"/>
      <w:r w:rsidRPr="00D601F0">
        <w:rPr>
          <w:sz w:val="24"/>
        </w:rPr>
        <w:t>.</w:t>
      </w:r>
      <w:r w:rsidR="00FC5308" w:rsidRPr="00D601F0">
        <w:rPr>
          <w:sz w:val="24"/>
        </w:rPr>
        <w:t xml:space="preserve"> </w:t>
      </w:r>
      <w:r w:rsidRPr="00D601F0">
        <w:rPr>
          <w:sz w:val="24"/>
        </w:rPr>
        <w:t>Таким хара</w:t>
      </w:r>
      <w:r w:rsidR="00B45BE4" w:rsidRPr="00D601F0">
        <w:rPr>
          <w:sz w:val="24"/>
        </w:rPr>
        <w:t>ктеристикам соответствует насос</w:t>
      </w:r>
      <w:r w:rsidRPr="00D601F0">
        <w:rPr>
          <w:sz w:val="24"/>
        </w:rPr>
        <w:t xml:space="preserve"> фирмы «</w:t>
      </w:r>
      <w:r w:rsidR="00B45BE4" w:rsidRPr="00D601F0">
        <w:rPr>
          <w:sz w:val="24"/>
          <w:szCs w:val="24"/>
          <w:lang w:val="en-US"/>
        </w:rPr>
        <w:t>DAB</w:t>
      </w:r>
      <w:r w:rsidRPr="00D601F0">
        <w:rPr>
          <w:sz w:val="24"/>
        </w:rPr>
        <w:t xml:space="preserve">» модель </w:t>
      </w:r>
      <w:r w:rsidR="00B45BE4" w:rsidRPr="00D601F0">
        <w:rPr>
          <w:sz w:val="24"/>
          <w:lang w:val="en-US"/>
        </w:rPr>
        <w:t>EVOPLUS</w:t>
      </w:r>
      <w:r w:rsidR="00B45BE4" w:rsidRPr="00D601F0">
        <w:rPr>
          <w:sz w:val="24"/>
        </w:rPr>
        <w:t xml:space="preserve"> </w:t>
      </w:r>
      <w:r w:rsidR="00B45BE4" w:rsidRPr="00D601F0">
        <w:rPr>
          <w:sz w:val="24"/>
          <w:lang w:val="en-US"/>
        </w:rPr>
        <w:t>B</w:t>
      </w:r>
      <w:r w:rsidR="00B45BE4" w:rsidRPr="00D601F0">
        <w:rPr>
          <w:sz w:val="24"/>
        </w:rPr>
        <w:t xml:space="preserve"> 80/340.65 </w:t>
      </w:r>
      <w:r w:rsidR="00B45BE4" w:rsidRPr="00D601F0">
        <w:rPr>
          <w:sz w:val="24"/>
          <w:lang w:val="en-US"/>
        </w:rPr>
        <w:t>M</w:t>
      </w:r>
      <w:r w:rsidRPr="00D601F0">
        <w:rPr>
          <w:sz w:val="24"/>
          <w:szCs w:val="24"/>
        </w:rPr>
        <w:t xml:space="preserve">. </w:t>
      </w:r>
    </w:p>
    <w:p w:rsidR="00A2332A" w:rsidRPr="00D601F0" w:rsidRDefault="00A2332A" w:rsidP="002D1849">
      <w:pPr>
        <w:ind w:firstLine="142"/>
        <w:jc w:val="center"/>
        <w:rPr>
          <w:b/>
          <w:sz w:val="24"/>
        </w:rPr>
      </w:pPr>
    </w:p>
    <w:p w:rsidR="002D1849" w:rsidRPr="00D601F0" w:rsidRDefault="00D601F0" w:rsidP="002D1849">
      <w:pPr>
        <w:ind w:firstLine="142"/>
        <w:jc w:val="center"/>
        <w:rPr>
          <w:b/>
          <w:sz w:val="24"/>
        </w:rPr>
      </w:pPr>
      <w:r w:rsidRPr="00D601F0">
        <w:rPr>
          <w:b/>
          <w:sz w:val="24"/>
        </w:rPr>
        <w:t>2</w:t>
      </w:r>
      <w:r w:rsidR="002D1849" w:rsidRPr="00D601F0">
        <w:rPr>
          <w:b/>
          <w:sz w:val="24"/>
        </w:rPr>
        <w:t>.</w:t>
      </w:r>
      <w:r w:rsidRPr="00565CF0">
        <w:rPr>
          <w:b/>
          <w:sz w:val="24"/>
        </w:rPr>
        <w:t>6</w:t>
      </w:r>
      <w:r w:rsidR="002D1849" w:rsidRPr="00D601F0">
        <w:rPr>
          <w:b/>
          <w:sz w:val="24"/>
        </w:rPr>
        <w:t xml:space="preserve"> Выбор </w:t>
      </w:r>
      <w:r w:rsidR="00C41B2B" w:rsidRPr="00D601F0">
        <w:rPr>
          <w:b/>
          <w:sz w:val="24"/>
          <w:szCs w:val="24"/>
        </w:rPr>
        <w:t>циркуляционного</w:t>
      </w:r>
      <w:r w:rsidR="002D1849" w:rsidRPr="00D601F0">
        <w:rPr>
          <w:b/>
          <w:sz w:val="24"/>
        </w:rPr>
        <w:t xml:space="preserve"> насоса системы</w:t>
      </w:r>
      <w:r w:rsidR="00EA3AA1" w:rsidRPr="00D601F0">
        <w:rPr>
          <w:b/>
          <w:sz w:val="24"/>
        </w:rPr>
        <w:t xml:space="preserve"> ГВС</w:t>
      </w:r>
      <w:r w:rsidR="002D1849" w:rsidRPr="00D601F0">
        <w:rPr>
          <w:b/>
          <w:sz w:val="24"/>
        </w:rPr>
        <w:t xml:space="preserve"> </w:t>
      </w:r>
    </w:p>
    <w:p w:rsidR="00CE5C56" w:rsidRPr="00D601F0" w:rsidRDefault="00CE5C56" w:rsidP="002D1849">
      <w:pPr>
        <w:ind w:firstLine="142"/>
        <w:jc w:val="center"/>
        <w:rPr>
          <w:b/>
          <w:sz w:val="24"/>
        </w:rPr>
      </w:pPr>
    </w:p>
    <w:p w:rsidR="002D1849" w:rsidRPr="00D601F0" w:rsidRDefault="002D1849" w:rsidP="002D1849">
      <w:pPr>
        <w:ind w:left="142" w:firstLine="425"/>
        <w:jc w:val="both"/>
        <w:rPr>
          <w:sz w:val="24"/>
        </w:rPr>
      </w:pPr>
      <w:r w:rsidRPr="00D601F0">
        <w:rPr>
          <w:sz w:val="24"/>
        </w:rPr>
        <w:t xml:space="preserve">Расчетный расход, т/час, в соответствии с [1] при отопительном графике </w:t>
      </w:r>
      <w:r w:rsidR="00A81DDE" w:rsidRPr="00D601F0">
        <w:rPr>
          <w:sz w:val="24"/>
        </w:rPr>
        <w:t>65</w:t>
      </w:r>
      <w:r w:rsidRPr="00D601F0">
        <w:rPr>
          <w:sz w:val="24"/>
        </w:rPr>
        <w:t>/</w:t>
      </w:r>
      <w:r w:rsidR="003870D7" w:rsidRPr="00D601F0">
        <w:rPr>
          <w:sz w:val="24"/>
        </w:rPr>
        <w:t>5</w:t>
      </w:r>
      <w:r w:rsidR="00A81DDE" w:rsidRPr="00D601F0">
        <w:rPr>
          <w:sz w:val="24"/>
        </w:rPr>
        <w:t>5</w:t>
      </w:r>
      <w:r w:rsidRPr="00D601F0">
        <w:rPr>
          <w:sz w:val="24"/>
        </w:rPr>
        <w:t xml:space="preserve">˚С и максимальном расходе на ГВС </w:t>
      </w:r>
      <w:r w:rsidR="003870D7" w:rsidRPr="00D601F0">
        <w:rPr>
          <w:sz w:val="24"/>
        </w:rPr>
        <w:t>394</w:t>
      </w:r>
      <w:r w:rsidR="007173E0" w:rsidRPr="00D601F0">
        <w:rPr>
          <w:sz w:val="24"/>
        </w:rPr>
        <w:t xml:space="preserve"> </w:t>
      </w:r>
      <w:r w:rsidRPr="00D601F0">
        <w:rPr>
          <w:sz w:val="24"/>
        </w:rPr>
        <w:t>кВт составляет:</w:t>
      </w:r>
    </w:p>
    <w:p w:rsidR="006D50AF" w:rsidRPr="00D601F0" w:rsidRDefault="008521F7" w:rsidP="00C41B2B">
      <w:pPr>
        <w:ind w:left="142" w:firstLine="425"/>
        <w:jc w:val="both"/>
        <w:rPr>
          <w:i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</w:rPr>
                <m:t>г</m:t>
              </m:r>
            </m:sub>
          </m:sSub>
          <m:r>
            <w:rPr>
              <w:rFonts w:ascii="Cambria Math" w:hAnsi="Cambria Math"/>
              <w:sz w:val="24"/>
            </w:rPr>
            <m:t>=3,6∙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lang w:val="en-US"/>
                </w:rPr>
                <m:t>Q</m:t>
              </m:r>
              <m:r>
                <w:rPr>
                  <w:rFonts w:ascii="Cambria Math" w:hAnsi="Cambria Math"/>
                  <w:sz w:val="24"/>
                </w:rPr>
                <m:t>∙0,3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4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4"/>
                </w:rPr>
                <m:t>∙c</m:t>
              </m:r>
            </m:den>
          </m:f>
        </m:oMath>
      </m:oMathPara>
    </w:p>
    <w:p w:rsidR="00C41B2B" w:rsidRPr="00D601F0" w:rsidRDefault="00C41B2B" w:rsidP="00C41B2B">
      <w:pPr>
        <w:jc w:val="both"/>
        <w:rPr>
          <w:sz w:val="24"/>
        </w:rPr>
      </w:pPr>
    </w:p>
    <w:p w:rsidR="00C41B2B" w:rsidRPr="00D601F0" w:rsidRDefault="008521F7" w:rsidP="00C41B2B">
      <w:pPr>
        <w:jc w:val="both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</w:rPr>
                <m:t>г</m:t>
              </m:r>
            </m:sub>
          </m:sSub>
          <m:r>
            <w:rPr>
              <w:rFonts w:ascii="Cambria Math" w:hAnsi="Cambria Math"/>
              <w:sz w:val="24"/>
            </w:rPr>
            <m:t>=3,6∙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394∙0,3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65-55</m:t>
                  </m:r>
                </m:e>
              </m:d>
              <m:r>
                <w:rPr>
                  <w:rFonts w:ascii="Cambria Math" w:hAnsi="Cambria Math"/>
                  <w:sz w:val="24"/>
                </w:rPr>
                <m:t>∙4,186</m:t>
              </m:r>
            </m:den>
          </m:f>
          <m:r>
            <w:rPr>
              <w:rFonts w:ascii="Cambria Math" w:hAnsi="Cambria Math"/>
              <w:sz w:val="24"/>
            </w:rPr>
            <m:t>=1.4 т/час</m:t>
          </m:r>
        </m:oMath>
      </m:oMathPara>
    </w:p>
    <w:p w:rsidR="00C41B2B" w:rsidRPr="00D601F0" w:rsidRDefault="00C41B2B" w:rsidP="002D1849">
      <w:pPr>
        <w:ind w:left="142" w:firstLine="425"/>
        <w:jc w:val="both"/>
        <w:rPr>
          <w:sz w:val="24"/>
        </w:rPr>
      </w:pPr>
    </w:p>
    <w:p w:rsidR="00EE4157" w:rsidRPr="00D601F0" w:rsidRDefault="003870D7" w:rsidP="00EE4157">
      <w:pPr>
        <w:spacing w:after="240"/>
        <w:ind w:left="142" w:firstLine="425"/>
        <w:jc w:val="both"/>
        <w:rPr>
          <w:sz w:val="24"/>
        </w:rPr>
      </w:pPr>
      <w:r w:rsidRPr="00D601F0">
        <w:rPr>
          <w:sz w:val="24"/>
        </w:rPr>
        <w:t>где t</w:t>
      </w:r>
      <w:r w:rsidR="002D1849" w:rsidRPr="00D601F0">
        <w:rPr>
          <w:sz w:val="24"/>
        </w:rPr>
        <w:t>3 - температура теплоносителя в подающем трубопроводе системы ГВС;</w:t>
      </w:r>
    </w:p>
    <w:p w:rsidR="002D1849" w:rsidRPr="00D601F0" w:rsidRDefault="003870D7" w:rsidP="00EE4157">
      <w:pPr>
        <w:spacing w:after="240"/>
        <w:ind w:left="142" w:firstLine="425"/>
        <w:jc w:val="both"/>
        <w:rPr>
          <w:sz w:val="24"/>
        </w:rPr>
      </w:pPr>
      <w:r w:rsidRPr="00D601F0">
        <w:rPr>
          <w:sz w:val="24"/>
        </w:rPr>
        <w:lastRenderedPageBreak/>
        <w:t xml:space="preserve">     t</w:t>
      </w:r>
      <w:r w:rsidR="002D1849" w:rsidRPr="00D601F0">
        <w:rPr>
          <w:sz w:val="24"/>
        </w:rPr>
        <w:t>4 - температура теплоносителя в циркуляционном трубопроводе системы ГВС.</w:t>
      </w:r>
    </w:p>
    <w:p w:rsidR="002D1849" w:rsidRPr="00D601F0" w:rsidRDefault="002D1849" w:rsidP="002D1849">
      <w:pPr>
        <w:ind w:left="142" w:firstLine="425"/>
        <w:jc w:val="both"/>
        <w:rPr>
          <w:sz w:val="24"/>
        </w:rPr>
      </w:pPr>
      <w:r w:rsidRPr="00D601F0">
        <w:rPr>
          <w:sz w:val="24"/>
        </w:rPr>
        <w:t>Напор насоса в соответствии с [2] складывается из потерь напора в системе (</w:t>
      </w:r>
      <w:r w:rsidR="003870D7" w:rsidRPr="00D601F0">
        <w:rPr>
          <w:sz w:val="24"/>
        </w:rPr>
        <w:t>13,8</w:t>
      </w:r>
      <w:r w:rsidRPr="00D601F0">
        <w:rPr>
          <w:sz w:val="24"/>
        </w:rPr>
        <w:t xml:space="preserve"> </w:t>
      </w:r>
      <w:proofErr w:type="spellStart"/>
      <w:r w:rsidRPr="00D601F0">
        <w:rPr>
          <w:sz w:val="24"/>
        </w:rPr>
        <w:t>м.вод.ст</w:t>
      </w:r>
      <w:proofErr w:type="spellEnd"/>
      <w:r w:rsidRPr="00D601F0">
        <w:rPr>
          <w:sz w:val="24"/>
        </w:rPr>
        <w:t>.), потерь напора на фильтре (0,</w:t>
      </w:r>
      <w:r w:rsidR="003870D7" w:rsidRPr="00D601F0">
        <w:rPr>
          <w:sz w:val="24"/>
        </w:rPr>
        <w:t xml:space="preserve">2 </w:t>
      </w:r>
      <w:proofErr w:type="spellStart"/>
      <w:r w:rsidR="003870D7" w:rsidRPr="00D601F0">
        <w:rPr>
          <w:sz w:val="24"/>
        </w:rPr>
        <w:t>м.вод.ст</w:t>
      </w:r>
      <w:proofErr w:type="spellEnd"/>
      <w:r w:rsidR="003870D7" w:rsidRPr="00D601F0">
        <w:rPr>
          <w:sz w:val="24"/>
        </w:rPr>
        <w:t>.), запас в системе ГВС (1,0</w:t>
      </w:r>
      <w:r w:rsidR="00941353" w:rsidRPr="00D601F0">
        <w:rPr>
          <w:sz w:val="24"/>
        </w:rPr>
        <w:t xml:space="preserve"> </w:t>
      </w:r>
      <w:proofErr w:type="spellStart"/>
      <w:r w:rsidR="00941353" w:rsidRPr="00D601F0">
        <w:rPr>
          <w:sz w:val="24"/>
        </w:rPr>
        <w:t>м.вод.ст</w:t>
      </w:r>
      <w:proofErr w:type="spellEnd"/>
      <w:r w:rsidR="00941353" w:rsidRPr="00D601F0">
        <w:rPr>
          <w:sz w:val="24"/>
        </w:rPr>
        <w:t>.)</w:t>
      </w:r>
      <w:r w:rsidR="003870D7" w:rsidRPr="00D601F0">
        <w:rPr>
          <w:sz w:val="24"/>
        </w:rPr>
        <w:t>.</w:t>
      </w:r>
      <w:r w:rsidR="00084120" w:rsidRPr="00D601F0">
        <w:rPr>
          <w:sz w:val="24"/>
        </w:rPr>
        <w:t xml:space="preserve"> </w:t>
      </w:r>
      <w:r w:rsidRPr="00D601F0">
        <w:rPr>
          <w:sz w:val="24"/>
        </w:rPr>
        <w:t xml:space="preserve">Необходимый напор составляет </w:t>
      </w:r>
      <w:r w:rsidR="003870D7" w:rsidRPr="00D601F0">
        <w:rPr>
          <w:sz w:val="24"/>
        </w:rPr>
        <w:t>5</w:t>
      </w:r>
      <w:r w:rsidR="00466F40" w:rsidRPr="00D601F0">
        <w:rPr>
          <w:sz w:val="24"/>
        </w:rPr>
        <w:t>,</w:t>
      </w:r>
      <w:r w:rsidR="00941353" w:rsidRPr="00D601F0">
        <w:rPr>
          <w:sz w:val="24"/>
        </w:rPr>
        <w:t>0</w:t>
      </w:r>
      <w:r w:rsidRPr="00D601F0">
        <w:rPr>
          <w:sz w:val="24"/>
        </w:rPr>
        <w:t xml:space="preserve"> </w:t>
      </w:r>
      <w:proofErr w:type="spellStart"/>
      <w:r w:rsidRPr="00D601F0">
        <w:rPr>
          <w:sz w:val="24"/>
        </w:rPr>
        <w:t>м.вод.ст</w:t>
      </w:r>
      <w:proofErr w:type="spellEnd"/>
      <w:r w:rsidRPr="00D601F0">
        <w:rPr>
          <w:sz w:val="24"/>
        </w:rPr>
        <w:t>. Таким хара</w:t>
      </w:r>
      <w:r w:rsidR="00964B2C" w:rsidRPr="00D601F0">
        <w:rPr>
          <w:sz w:val="24"/>
        </w:rPr>
        <w:t>ктеристикам соответствует насос</w:t>
      </w:r>
      <w:r w:rsidRPr="00D601F0">
        <w:rPr>
          <w:sz w:val="24"/>
        </w:rPr>
        <w:t xml:space="preserve"> фирмы «</w:t>
      </w:r>
      <w:r w:rsidR="00594D96" w:rsidRPr="00D601F0">
        <w:rPr>
          <w:sz w:val="24"/>
          <w:szCs w:val="24"/>
          <w:lang w:val="en-US"/>
        </w:rPr>
        <w:t>DAB</w:t>
      </w:r>
      <w:r w:rsidRPr="00D601F0">
        <w:rPr>
          <w:sz w:val="24"/>
        </w:rPr>
        <w:t xml:space="preserve">» модель </w:t>
      </w:r>
      <w:r w:rsidR="00B45BE4" w:rsidRPr="00D601F0">
        <w:rPr>
          <w:sz w:val="24"/>
          <w:lang w:val="en-US"/>
        </w:rPr>
        <w:t>NKV</w:t>
      </w:r>
      <w:r w:rsidR="00B45BE4" w:rsidRPr="00D601F0">
        <w:rPr>
          <w:sz w:val="24"/>
        </w:rPr>
        <w:t xml:space="preserve"> 1/3 </w:t>
      </w:r>
      <w:r w:rsidR="00B45BE4" w:rsidRPr="00D601F0">
        <w:rPr>
          <w:sz w:val="24"/>
          <w:lang w:val="en-US"/>
        </w:rPr>
        <w:t>S</w:t>
      </w:r>
      <w:r w:rsidR="00B45BE4" w:rsidRPr="00D601F0">
        <w:rPr>
          <w:sz w:val="24"/>
        </w:rPr>
        <w:t xml:space="preserve"> </w:t>
      </w:r>
      <w:r w:rsidR="00B45BE4" w:rsidRPr="00D601F0">
        <w:rPr>
          <w:sz w:val="24"/>
          <w:lang w:val="en-US"/>
        </w:rPr>
        <w:t>T</w:t>
      </w:r>
      <w:r w:rsidR="00B45BE4" w:rsidRPr="00D601F0">
        <w:rPr>
          <w:sz w:val="24"/>
        </w:rPr>
        <w:t xml:space="preserve"> </w:t>
      </w:r>
      <w:r w:rsidR="00B45BE4" w:rsidRPr="00D601F0">
        <w:rPr>
          <w:sz w:val="24"/>
          <w:lang w:val="en-US"/>
        </w:rPr>
        <w:t>E</w:t>
      </w:r>
      <w:r w:rsidR="00B45BE4" w:rsidRPr="00D601F0">
        <w:rPr>
          <w:sz w:val="24"/>
        </w:rPr>
        <w:t>1</w:t>
      </w:r>
      <w:r w:rsidRPr="00D601F0">
        <w:rPr>
          <w:sz w:val="24"/>
        </w:rPr>
        <w:t xml:space="preserve">. </w:t>
      </w:r>
    </w:p>
    <w:p w:rsidR="00106665" w:rsidRPr="00D601F0" w:rsidRDefault="00106665" w:rsidP="00106665"/>
    <w:p w:rsidR="00F60A67" w:rsidRPr="00D601F0" w:rsidRDefault="00D601F0" w:rsidP="00911214">
      <w:pPr>
        <w:pStyle w:val="2"/>
        <w:spacing w:line="100" w:lineRule="atLeast"/>
        <w:rPr>
          <w:sz w:val="24"/>
          <w:szCs w:val="24"/>
        </w:rPr>
      </w:pPr>
      <w:r w:rsidRPr="00D601F0">
        <w:rPr>
          <w:sz w:val="24"/>
          <w:szCs w:val="24"/>
        </w:rPr>
        <w:t>3</w:t>
      </w:r>
      <w:r w:rsidR="00F60A67" w:rsidRPr="00D601F0">
        <w:rPr>
          <w:sz w:val="24"/>
          <w:szCs w:val="24"/>
        </w:rPr>
        <w:t>. Основные технические характеристики основного оборудования</w:t>
      </w:r>
    </w:p>
    <w:p w:rsidR="00CE1376" w:rsidRPr="00D601F0" w:rsidRDefault="00CE1376" w:rsidP="00911214">
      <w:pPr>
        <w:ind w:firstLine="142"/>
        <w:jc w:val="center"/>
        <w:rPr>
          <w:b/>
          <w:sz w:val="24"/>
          <w:u w:val="single"/>
        </w:rPr>
      </w:pPr>
    </w:p>
    <w:p w:rsidR="00BD1C1C" w:rsidRPr="00D601F0" w:rsidRDefault="00BD1C1C" w:rsidP="00BD1C1C">
      <w:pPr>
        <w:pStyle w:val="2"/>
        <w:numPr>
          <w:ilvl w:val="0"/>
          <w:numId w:val="0"/>
        </w:numPr>
        <w:spacing w:line="100" w:lineRule="atLeast"/>
        <w:ind w:left="576"/>
        <w:rPr>
          <w:sz w:val="24"/>
          <w:szCs w:val="24"/>
          <w:u w:val="none"/>
        </w:rPr>
      </w:pPr>
      <w:r w:rsidRPr="00D601F0">
        <w:rPr>
          <w:sz w:val="24"/>
          <w:szCs w:val="24"/>
          <w:u w:val="none"/>
        </w:rPr>
        <w:t>Контроллер</w:t>
      </w: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063"/>
      </w:tblGrid>
      <w:tr w:rsidR="00BD1C1C" w:rsidRPr="00D601F0" w:rsidTr="006A2FF3">
        <w:tc>
          <w:tcPr>
            <w:tcW w:w="4680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Тип</w:t>
            </w:r>
          </w:p>
        </w:tc>
        <w:tc>
          <w:tcPr>
            <w:tcW w:w="5063" w:type="dxa"/>
            <w:vAlign w:val="center"/>
          </w:tcPr>
          <w:p w:rsidR="00BD1C1C" w:rsidRPr="00D601F0" w:rsidRDefault="00BD1C1C" w:rsidP="000A7A0C">
            <w:pPr>
              <w:pStyle w:val="ae"/>
              <w:tabs>
                <w:tab w:val="left" w:pos="2790"/>
              </w:tabs>
              <w:ind w:right="306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  <w:lang w:val="en-US"/>
              </w:rPr>
              <w:t>ECL</w:t>
            </w:r>
            <w:r w:rsidRPr="00D601F0">
              <w:rPr>
                <w:b w:val="0"/>
                <w:bCs w:val="0"/>
                <w:sz w:val="24"/>
                <w:szCs w:val="24"/>
              </w:rPr>
              <w:t>-310 с ключом прог</w:t>
            </w:r>
            <w:r w:rsidR="008D4B05" w:rsidRPr="00D601F0">
              <w:rPr>
                <w:b w:val="0"/>
                <w:bCs w:val="0"/>
                <w:sz w:val="24"/>
                <w:szCs w:val="24"/>
              </w:rPr>
              <w:t>р</w:t>
            </w:r>
            <w:r w:rsidRPr="00D601F0">
              <w:rPr>
                <w:b w:val="0"/>
                <w:bCs w:val="0"/>
                <w:sz w:val="24"/>
                <w:szCs w:val="24"/>
              </w:rPr>
              <w:t>аммирования А</w:t>
            </w:r>
            <w:r w:rsidR="008D4B05" w:rsidRPr="00D601F0">
              <w:rPr>
                <w:b w:val="0"/>
                <w:bCs w:val="0"/>
                <w:sz w:val="24"/>
                <w:szCs w:val="24"/>
              </w:rPr>
              <w:t>368</w:t>
            </w:r>
          </w:p>
        </w:tc>
      </w:tr>
      <w:tr w:rsidR="00BD1C1C" w:rsidRPr="00D601F0" w:rsidTr="006A2FF3">
        <w:tc>
          <w:tcPr>
            <w:tcW w:w="4680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Температура окружающей среды</w:t>
            </w:r>
          </w:p>
        </w:tc>
        <w:tc>
          <w:tcPr>
            <w:tcW w:w="5063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306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От +5 до +50˚С</w:t>
            </w:r>
          </w:p>
        </w:tc>
      </w:tr>
      <w:tr w:rsidR="00BD1C1C" w:rsidRPr="00D601F0" w:rsidTr="006A2FF3">
        <w:tc>
          <w:tcPr>
            <w:tcW w:w="4680" w:type="dxa"/>
            <w:vAlign w:val="center"/>
          </w:tcPr>
          <w:p w:rsidR="00BD1C1C" w:rsidRPr="00D601F0" w:rsidRDefault="00BD1C1C" w:rsidP="000A7A0C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Температура хранения и транспор</w:t>
            </w:r>
            <w:r w:rsidR="000A7A0C" w:rsidRPr="00D601F0">
              <w:rPr>
                <w:b w:val="0"/>
                <w:bCs w:val="0"/>
                <w:sz w:val="24"/>
                <w:szCs w:val="24"/>
              </w:rPr>
              <w:t>тиро</w:t>
            </w:r>
            <w:r w:rsidRPr="00D601F0">
              <w:rPr>
                <w:b w:val="0"/>
                <w:bCs w:val="0"/>
                <w:sz w:val="24"/>
                <w:szCs w:val="24"/>
              </w:rPr>
              <w:t>вки</w:t>
            </w:r>
          </w:p>
        </w:tc>
        <w:tc>
          <w:tcPr>
            <w:tcW w:w="5063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306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От -40 до +70˚С</w:t>
            </w:r>
          </w:p>
        </w:tc>
      </w:tr>
      <w:tr w:rsidR="00BD1C1C" w:rsidRPr="00D601F0" w:rsidTr="006A2FF3">
        <w:tc>
          <w:tcPr>
            <w:tcW w:w="4680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Корпус</w:t>
            </w:r>
          </w:p>
        </w:tc>
        <w:tc>
          <w:tcPr>
            <w:tcW w:w="5063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Для настенного или щитового монтажа</w:t>
            </w:r>
          </w:p>
        </w:tc>
      </w:tr>
      <w:tr w:rsidR="00BD1C1C" w:rsidRPr="00D601F0" w:rsidTr="006A2FF3">
        <w:tc>
          <w:tcPr>
            <w:tcW w:w="4680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Тип датчика</w:t>
            </w:r>
          </w:p>
        </w:tc>
        <w:tc>
          <w:tcPr>
            <w:tcW w:w="5063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Pt1000 Ом/0С</w:t>
            </w:r>
          </w:p>
        </w:tc>
      </w:tr>
      <w:tr w:rsidR="00BD1C1C" w:rsidRPr="00D601F0" w:rsidTr="006A2FF3">
        <w:tc>
          <w:tcPr>
            <w:tcW w:w="4680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Класс защиты корпуса</w:t>
            </w:r>
          </w:p>
        </w:tc>
        <w:tc>
          <w:tcPr>
            <w:tcW w:w="5063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IP41 DIN 40050</w:t>
            </w:r>
          </w:p>
        </w:tc>
      </w:tr>
      <w:tr w:rsidR="00BD1C1C" w:rsidRPr="00D601F0" w:rsidTr="006A2FF3">
        <w:tc>
          <w:tcPr>
            <w:tcW w:w="4680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Напряжение питания</w:t>
            </w:r>
          </w:p>
        </w:tc>
        <w:tc>
          <w:tcPr>
            <w:tcW w:w="5063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~230В; 50Гц</w:t>
            </w:r>
          </w:p>
        </w:tc>
      </w:tr>
      <w:tr w:rsidR="00BD1C1C" w:rsidRPr="00D601F0" w:rsidTr="006A2FF3">
        <w:tc>
          <w:tcPr>
            <w:tcW w:w="4680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Колебания напряжения</w:t>
            </w:r>
          </w:p>
        </w:tc>
        <w:tc>
          <w:tcPr>
            <w:tcW w:w="5063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От ~207 до ~244 В</w:t>
            </w:r>
          </w:p>
        </w:tc>
      </w:tr>
      <w:tr w:rsidR="00BD1C1C" w:rsidRPr="00D601F0" w:rsidTr="006A2FF3">
        <w:tc>
          <w:tcPr>
            <w:tcW w:w="4680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Потребляемая мощность</w:t>
            </w:r>
          </w:p>
        </w:tc>
        <w:tc>
          <w:tcPr>
            <w:tcW w:w="5063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3 Вт</w:t>
            </w:r>
          </w:p>
        </w:tc>
      </w:tr>
    </w:tbl>
    <w:p w:rsidR="00BD1C1C" w:rsidRPr="00D601F0" w:rsidRDefault="00BD1C1C" w:rsidP="00BD1C1C">
      <w:pPr>
        <w:pStyle w:val="2"/>
        <w:spacing w:line="100" w:lineRule="atLeast"/>
        <w:rPr>
          <w:sz w:val="24"/>
          <w:szCs w:val="24"/>
          <w:u w:val="none"/>
        </w:rPr>
      </w:pPr>
      <w:r w:rsidRPr="00D601F0">
        <w:rPr>
          <w:sz w:val="24"/>
          <w:szCs w:val="24"/>
          <w:u w:val="none"/>
        </w:rPr>
        <w:t>Датчики температуры</w:t>
      </w: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6"/>
        <w:gridCol w:w="3205"/>
        <w:gridCol w:w="3032"/>
      </w:tblGrid>
      <w:tr w:rsidR="00BD1C1C" w:rsidRPr="00D601F0" w:rsidTr="006A2FF3">
        <w:tc>
          <w:tcPr>
            <w:tcW w:w="3506" w:type="dxa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Тип</w:t>
            </w:r>
          </w:p>
        </w:tc>
        <w:tc>
          <w:tcPr>
            <w:tcW w:w="3205" w:type="dxa"/>
            <w:vAlign w:val="center"/>
          </w:tcPr>
          <w:p w:rsidR="00BD1C1C" w:rsidRPr="00D601F0" w:rsidRDefault="005B28A3" w:rsidP="006A2FF3">
            <w:pPr>
              <w:pStyle w:val="ae"/>
              <w:tabs>
                <w:tab w:val="left" w:pos="5079"/>
              </w:tabs>
              <w:ind w:right="-141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D601F0">
              <w:rPr>
                <w:b w:val="0"/>
                <w:bCs w:val="0"/>
                <w:sz w:val="24"/>
                <w:szCs w:val="24"/>
                <w:lang w:val="en-US"/>
              </w:rPr>
              <w:t>MBT 3281</w:t>
            </w:r>
          </w:p>
        </w:tc>
        <w:tc>
          <w:tcPr>
            <w:tcW w:w="3032" w:type="dxa"/>
            <w:vAlign w:val="center"/>
          </w:tcPr>
          <w:p w:rsidR="00BD1C1C" w:rsidRPr="00D601F0" w:rsidRDefault="005B28A3" w:rsidP="009525BF">
            <w:pPr>
              <w:pStyle w:val="ae"/>
              <w:ind w:right="-65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  <w:lang w:val="en-US"/>
              </w:rPr>
              <w:t>MBT 3281R</w:t>
            </w:r>
          </w:p>
        </w:tc>
      </w:tr>
      <w:tr w:rsidR="00BD1C1C" w:rsidRPr="00D601F0" w:rsidTr="006A2FF3">
        <w:tc>
          <w:tcPr>
            <w:tcW w:w="3506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Назначение</w:t>
            </w:r>
          </w:p>
        </w:tc>
        <w:tc>
          <w:tcPr>
            <w:tcW w:w="3205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left="-51"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Датчик температуры наружного воздуха</w:t>
            </w:r>
          </w:p>
        </w:tc>
        <w:tc>
          <w:tcPr>
            <w:tcW w:w="3032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 xml:space="preserve">Датчик температуры </w:t>
            </w:r>
          </w:p>
          <w:p w:rsidR="00BD1C1C" w:rsidRPr="00D601F0" w:rsidRDefault="009525BF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накладного</w:t>
            </w:r>
            <w:r w:rsidR="00BD1C1C" w:rsidRPr="00D601F0">
              <w:rPr>
                <w:b w:val="0"/>
                <w:bCs w:val="0"/>
                <w:sz w:val="24"/>
                <w:szCs w:val="24"/>
              </w:rPr>
              <w:t xml:space="preserve"> типа</w:t>
            </w:r>
          </w:p>
        </w:tc>
      </w:tr>
      <w:tr w:rsidR="00BD1C1C" w:rsidRPr="00D601F0" w:rsidTr="006A2FF3">
        <w:tc>
          <w:tcPr>
            <w:tcW w:w="3506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Диапазон температуры</w:t>
            </w:r>
          </w:p>
        </w:tc>
        <w:tc>
          <w:tcPr>
            <w:tcW w:w="3205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От -50 до 50˚С</w:t>
            </w:r>
          </w:p>
        </w:tc>
        <w:tc>
          <w:tcPr>
            <w:tcW w:w="3032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От 0 до 14</w:t>
            </w:r>
            <w:r w:rsidRPr="00D601F0">
              <w:rPr>
                <w:b w:val="0"/>
                <w:bCs w:val="0"/>
                <w:sz w:val="24"/>
                <w:szCs w:val="24"/>
                <w:lang w:val="en-US"/>
              </w:rPr>
              <w:t>0</w:t>
            </w:r>
            <w:r w:rsidRPr="00D601F0">
              <w:rPr>
                <w:b w:val="0"/>
                <w:bCs w:val="0"/>
                <w:sz w:val="24"/>
                <w:szCs w:val="24"/>
              </w:rPr>
              <w:t>˚С</w:t>
            </w:r>
          </w:p>
        </w:tc>
      </w:tr>
      <w:tr w:rsidR="00BD1C1C" w:rsidRPr="00D601F0" w:rsidTr="006A2FF3">
        <w:tc>
          <w:tcPr>
            <w:tcW w:w="3506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Постоянная времени</w:t>
            </w:r>
          </w:p>
        </w:tc>
        <w:tc>
          <w:tcPr>
            <w:tcW w:w="3205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8 мин.</w:t>
            </w:r>
          </w:p>
        </w:tc>
        <w:tc>
          <w:tcPr>
            <w:tcW w:w="3032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 xml:space="preserve">2с </w:t>
            </w:r>
          </w:p>
        </w:tc>
      </w:tr>
      <w:tr w:rsidR="00BD1C1C" w:rsidRPr="00D601F0" w:rsidTr="006A2FF3">
        <w:tc>
          <w:tcPr>
            <w:tcW w:w="3506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601F0">
              <w:rPr>
                <w:b w:val="0"/>
                <w:bCs w:val="0"/>
                <w:sz w:val="24"/>
                <w:szCs w:val="24"/>
              </w:rPr>
              <w:t>Ру</w:t>
            </w:r>
            <w:proofErr w:type="spellEnd"/>
            <w:r w:rsidRPr="00D601F0">
              <w:rPr>
                <w:b w:val="0"/>
                <w:bCs w:val="0"/>
                <w:sz w:val="24"/>
                <w:szCs w:val="24"/>
              </w:rPr>
              <w:t>, бар</w:t>
            </w:r>
          </w:p>
        </w:tc>
        <w:tc>
          <w:tcPr>
            <w:tcW w:w="3205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3032" w:type="dxa"/>
            <w:vAlign w:val="center"/>
          </w:tcPr>
          <w:p w:rsidR="00BD1C1C" w:rsidRPr="00D601F0" w:rsidRDefault="005B28A3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BD1C1C" w:rsidRPr="00D601F0" w:rsidTr="006A2FF3">
        <w:tc>
          <w:tcPr>
            <w:tcW w:w="3506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Максимальная погрешность</w:t>
            </w:r>
          </w:p>
        </w:tc>
        <w:tc>
          <w:tcPr>
            <w:tcW w:w="3205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2˚С</w:t>
            </w:r>
          </w:p>
        </w:tc>
        <w:tc>
          <w:tcPr>
            <w:tcW w:w="3032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2˚С</w:t>
            </w:r>
          </w:p>
        </w:tc>
      </w:tr>
      <w:tr w:rsidR="00BD1C1C" w:rsidRPr="00D601F0" w:rsidTr="006A2FF3">
        <w:tc>
          <w:tcPr>
            <w:tcW w:w="3506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Монтаж</w:t>
            </w:r>
          </w:p>
        </w:tc>
        <w:tc>
          <w:tcPr>
            <w:tcW w:w="3205" w:type="dxa"/>
            <w:vAlign w:val="center"/>
          </w:tcPr>
          <w:p w:rsidR="00BD1C1C" w:rsidRPr="00D601F0" w:rsidRDefault="00BD1C1C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Настенный монтаж винтами</w:t>
            </w:r>
          </w:p>
        </w:tc>
        <w:tc>
          <w:tcPr>
            <w:tcW w:w="3032" w:type="dxa"/>
            <w:vAlign w:val="center"/>
          </w:tcPr>
          <w:p w:rsidR="00BD1C1C" w:rsidRPr="00D601F0" w:rsidRDefault="005B28A3" w:rsidP="006A2FF3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Хомут</w:t>
            </w:r>
          </w:p>
        </w:tc>
      </w:tr>
    </w:tbl>
    <w:p w:rsidR="00123693" w:rsidRPr="00D601F0" w:rsidRDefault="00123693" w:rsidP="00123693">
      <w:pPr>
        <w:pStyle w:val="2"/>
        <w:spacing w:line="100" w:lineRule="atLeast"/>
        <w:rPr>
          <w:sz w:val="24"/>
        </w:rPr>
      </w:pPr>
    </w:p>
    <w:p w:rsidR="00BD1C1C" w:rsidRPr="00D601F0" w:rsidRDefault="00BD1C1C" w:rsidP="00BD1C1C">
      <w:pPr>
        <w:pStyle w:val="2"/>
        <w:spacing w:line="100" w:lineRule="atLeast"/>
        <w:rPr>
          <w:sz w:val="24"/>
        </w:rPr>
      </w:pPr>
      <w:r w:rsidRPr="00D601F0">
        <w:rPr>
          <w:sz w:val="24"/>
        </w:rPr>
        <w:t>Система отопления</w:t>
      </w:r>
      <w:r w:rsidR="009D3802" w:rsidRPr="00D601F0">
        <w:rPr>
          <w:sz w:val="24"/>
        </w:rPr>
        <w:t xml:space="preserve"> </w:t>
      </w:r>
    </w:p>
    <w:p w:rsidR="00CE1376" w:rsidRPr="00D601F0" w:rsidRDefault="00CE1376" w:rsidP="00CE1376"/>
    <w:p w:rsidR="00BD1C1C" w:rsidRPr="00D601F0" w:rsidRDefault="00AD4749" w:rsidP="00BD1C1C">
      <w:pPr>
        <w:pStyle w:val="2"/>
        <w:spacing w:line="100" w:lineRule="atLeast"/>
        <w:rPr>
          <w:sz w:val="24"/>
          <w:szCs w:val="24"/>
          <w:u w:val="none"/>
        </w:rPr>
      </w:pPr>
      <w:r w:rsidRPr="00D601F0">
        <w:rPr>
          <w:sz w:val="24"/>
          <w:szCs w:val="24"/>
          <w:u w:val="none"/>
        </w:rPr>
        <w:t>Насосное оборудование</w:t>
      </w: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0"/>
        <w:gridCol w:w="5103"/>
      </w:tblGrid>
      <w:tr w:rsidR="00AD4749" w:rsidRPr="00D601F0" w:rsidTr="0036719F">
        <w:tc>
          <w:tcPr>
            <w:tcW w:w="4640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Место установки</w:t>
            </w:r>
          </w:p>
        </w:tc>
        <w:tc>
          <w:tcPr>
            <w:tcW w:w="5103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3044"/>
              </w:tabs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Обратный трубопровод</w:t>
            </w:r>
          </w:p>
        </w:tc>
      </w:tr>
      <w:tr w:rsidR="00AD4749" w:rsidRPr="00D601F0" w:rsidTr="0036719F">
        <w:tc>
          <w:tcPr>
            <w:tcW w:w="4640" w:type="dxa"/>
          </w:tcPr>
          <w:p w:rsidR="00AD4749" w:rsidRPr="00D601F0" w:rsidRDefault="00AD4749" w:rsidP="0036719F">
            <w:pPr>
              <w:pStyle w:val="ae"/>
              <w:ind w:right="306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Тип</w:t>
            </w:r>
          </w:p>
        </w:tc>
        <w:tc>
          <w:tcPr>
            <w:tcW w:w="5103" w:type="dxa"/>
            <w:vAlign w:val="center"/>
          </w:tcPr>
          <w:p w:rsidR="00AD4749" w:rsidRPr="00D601F0" w:rsidRDefault="005B28A3" w:rsidP="008D4B05">
            <w:pPr>
              <w:pStyle w:val="ae"/>
              <w:tabs>
                <w:tab w:val="left" w:pos="3044"/>
              </w:tabs>
              <w:rPr>
                <w:b w:val="0"/>
                <w:bCs w:val="0"/>
                <w:sz w:val="22"/>
                <w:szCs w:val="22"/>
              </w:rPr>
            </w:pPr>
            <w:r w:rsidRPr="00D601F0">
              <w:rPr>
                <w:b w:val="0"/>
                <w:color w:val="000000"/>
                <w:sz w:val="22"/>
                <w:szCs w:val="22"/>
              </w:rPr>
              <w:t>EVOPLUS B 80/340.65</w:t>
            </w:r>
            <w:r w:rsidR="009525BF" w:rsidRPr="00D601F0">
              <w:rPr>
                <w:b w:val="0"/>
                <w:color w:val="000000"/>
                <w:sz w:val="22"/>
                <w:szCs w:val="22"/>
              </w:rPr>
              <w:t xml:space="preserve"> M</w:t>
            </w:r>
          </w:p>
        </w:tc>
      </w:tr>
      <w:tr w:rsidR="00AD4749" w:rsidRPr="00D601F0" w:rsidTr="0036719F">
        <w:tc>
          <w:tcPr>
            <w:tcW w:w="4640" w:type="dxa"/>
          </w:tcPr>
          <w:p w:rsidR="00AD4749" w:rsidRPr="00D601F0" w:rsidRDefault="00AD4749" w:rsidP="0036719F">
            <w:pPr>
              <w:pStyle w:val="ae"/>
              <w:ind w:right="306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Способ установки</w:t>
            </w:r>
          </w:p>
        </w:tc>
        <w:tc>
          <w:tcPr>
            <w:tcW w:w="5103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3044"/>
              </w:tabs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601F0">
              <w:rPr>
                <w:b w:val="0"/>
                <w:bCs w:val="0"/>
                <w:sz w:val="24"/>
                <w:szCs w:val="24"/>
              </w:rPr>
              <w:t>безфундаментный</w:t>
            </w:r>
            <w:proofErr w:type="spellEnd"/>
          </w:p>
        </w:tc>
      </w:tr>
      <w:tr w:rsidR="00AD4749" w:rsidRPr="00D601F0" w:rsidTr="0036719F">
        <w:tc>
          <w:tcPr>
            <w:tcW w:w="4640" w:type="dxa"/>
          </w:tcPr>
          <w:p w:rsidR="00AD4749" w:rsidRPr="00D601F0" w:rsidRDefault="00AD4749" w:rsidP="0036719F">
            <w:pPr>
              <w:pStyle w:val="ae"/>
              <w:ind w:right="306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Количество</w:t>
            </w:r>
          </w:p>
        </w:tc>
        <w:tc>
          <w:tcPr>
            <w:tcW w:w="5103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3044"/>
              </w:tabs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1 (+1 резервный)</w:t>
            </w:r>
          </w:p>
        </w:tc>
      </w:tr>
      <w:tr w:rsidR="00AD4749" w:rsidRPr="00D601F0" w:rsidTr="0036719F">
        <w:tc>
          <w:tcPr>
            <w:tcW w:w="4640" w:type="dxa"/>
          </w:tcPr>
          <w:p w:rsidR="00AD4749" w:rsidRPr="00D601F0" w:rsidRDefault="00AD4749" w:rsidP="0036719F">
            <w:pPr>
              <w:pStyle w:val="ae"/>
              <w:ind w:right="306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Изготовитель</w:t>
            </w:r>
          </w:p>
        </w:tc>
        <w:tc>
          <w:tcPr>
            <w:tcW w:w="5103" w:type="dxa"/>
            <w:vAlign w:val="center"/>
          </w:tcPr>
          <w:p w:rsidR="00AD4749" w:rsidRPr="00D601F0" w:rsidRDefault="009525BF" w:rsidP="0036719F">
            <w:pPr>
              <w:pStyle w:val="ae"/>
              <w:tabs>
                <w:tab w:val="left" w:pos="3044"/>
              </w:tabs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sz w:val="24"/>
                <w:szCs w:val="24"/>
                <w:lang w:val="en-US"/>
              </w:rPr>
              <w:t>DAB</w:t>
            </w:r>
          </w:p>
        </w:tc>
      </w:tr>
      <w:tr w:rsidR="00AD4749" w:rsidRPr="00D601F0" w:rsidTr="0036719F">
        <w:tc>
          <w:tcPr>
            <w:tcW w:w="4640" w:type="dxa"/>
          </w:tcPr>
          <w:p w:rsidR="00AD4749" w:rsidRPr="00D601F0" w:rsidRDefault="00AD4749" w:rsidP="0036719F">
            <w:pPr>
              <w:pStyle w:val="ae"/>
              <w:ind w:right="306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Мощность, Вт</w:t>
            </w:r>
          </w:p>
        </w:tc>
        <w:tc>
          <w:tcPr>
            <w:tcW w:w="5103" w:type="dxa"/>
            <w:vAlign w:val="center"/>
          </w:tcPr>
          <w:p w:rsidR="00AD4749" w:rsidRPr="00D601F0" w:rsidRDefault="009525BF" w:rsidP="00AE049A">
            <w:pPr>
              <w:pStyle w:val="ae"/>
              <w:tabs>
                <w:tab w:val="left" w:pos="3044"/>
              </w:tabs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250</w:t>
            </w:r>
          </w:p>
        </w:tc>
      </w:tr>
      <w:tr w:rsidR="00AD4749" w:rsidRPr="00D601F0" w:rsidTr="0036719F">
        <w:tc>
          <w:tcPr>
            <w:tcW w:w="4640" w:type="dxa"/>
          </w:tcPr>
          <w:p w:rsidR="00AD4749" w:rsidRPr="00D601F0" w:rsidRDefault="00AD4749" w:rsidP="00AD4749">
            <w:pPr>
              <w:pStyle w:val="ae"/>
              <w:ind w:right="-90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Производительность, м</w:t>
            </w:r>
            <w:r w:rsidRPr="00D601F0">
              <w:rPr>
                <w:b w:val="0"/>
                <w:bCs w:val="0"/>
                <w:sz w:val="24"/>
                <w:szCs w:val="24"/>
                <w:vertAlign w:val="superscript"/>
              </w:rPr>
              <w:t>3</w:t>
            </w:r>
            <w:r w:rsidRPr="00D601F0">
              <w:rPr>
                <w:b w:val="0"/>
                <w:bCs w:val="0"/>
                <w:sz w:val="24"/>
                <w:szCs w:val="24"/>
              </w:rPr>
              <w:t>/час</w:t>
            </w:r>
          </w:p>
        </w:tc>
        <w:tc>
          <w:tcPr>
            <w:tcW w:w="5103" w:type="dxa"/>
            <w:vAlign w:val="center"/>
          </w:tcPr>
          <w:p w:rsidR="00AD4749" w:rsidRPr="00D601F0" w:rsidRDefault="005B28A3" w:rsidP="00C366AD">
            <w:pPr>
              <w:pStyle w:val="ae"/>
              <w:tabs>
                <w:tab w:val="left" w:pos="3044"/>
              </w:tabs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sz w:val="24"/>
              </w:rPr>
              <w:t>13</w:t>
            </w:r>
          </w:p>
        </w:tc>
      </w:tr>
      <w:tr w:rsidR="00AD4749" w:rsidRPr="00D601F0" w:rsidTr="0036719F">
        <w:tc>
          <w:tcPr>
            <w:tcW w:w="4640" w:type="dxa"/>
          </w:tcPr>
          <w:p w:rsidR="00AD4749" w:rsidRPr="00D601F0" w:rsidRDefault="00AD4749" w:rsidP="0036719F">
            <w:pPr>
              <w:pStyle w:val="ae"/>
              <w:ind w:right="306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 xml:space="preserve">Напор, </w:t>
            </w:r>
            <w:proofErr w:type="spellStart"/>
            <w:r w:rsidRPr="00D601F0">
              <w:rPr>
                <w:b w:val="0"/>
                <w:bCs w:val="0"/>
                <w:sz w:val="24"/>
                <w:szCs w:val="24"/>
              </w:rPr>
              <w:t>м.вод.ст</w:t>
            </w:r>
            <w:proofErr w:type="spellEnd"/>
            <w:r w:rsidRPr="00D601F0">
              <w:rPr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5103" w:type="dxa"/>
            <w:vAlign w:val="center"/>
          </w:tcPr>
          <w:p w:rsidR="00AD4749" w:rsidRPr="00D601F0" w:rsidRDefault="005B28A3" w:rsidP="00D63CAA">
            <w:pPr>
              <w:pStyle w:val="ae"/>
              <w:tabs>
                <w:tab w:val="left" w:pos="3044"/>
              </w:tabs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5</w:t>
            </w:r>
            <w:r w:rsidR="00350A9E" w:rsidRPr="00D601F0">
              <w:rPr>
                <w:b w:val="0"/>
                <w:bCs w:val="0"/>
                <w:sz w:val="24"/>
                <w:szCs w:val="24"/>
              </w:rPr>
              <w:t>,0</w:t>
            </w:r>
          </w:p>
        </w:tc>
      </w:tr>
    </w:tbl>
    <w:p w:rsidR="00AD4749" w:rsidRPr="00D601F0" w:rsidRDefault="00AD4749" w:rsidP="00AD4749">
      <w:pPr>
        <w:pStyle w:val="2"/>
        <w:numPr>
          <w:ilvl w:val="0"/>
          <w:numId w:val="0"/>
        </w:numPr>
        <w:spacing w:line="100" w:lineRule="atLeast"/>
        <w:ind w:left="576"/>
      </w:pPr>
      <w:r w:rsidRPr="00D601F0">
        <w:rPr>
          <w:sz w:val="24"/>
          <w:szCs w:val="24"/>
          <w:u w:val="none"/>
        </w:rPr>
        <w:t>Регулирующий клапан</w:t>
      </w: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3"/>
        <w:gridCol w:w="3710"/>
      </w:tblGrid>
      <w:tr w:rsidR="00AD4749" w:rsidRPr="00D601F0" w:rsidTr="0036719F">
        <w:tc>
          <w:tcPr>
            <w:tcW w:w="6033" w:type="dxa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Тип</w:t>
            </w:r>
          </w:p>
        </w:tc>
        <w:tc>
          <w:tcPr>
            <w:tcW w:w="3710" w:type="dxa"/>
          </w:tcPr>
          <w:p w:rsidR="00AD4749" w:rsidRPr="00D601F0" w:rsidRDefault="005B28A3" w:rsidP="009525BF">
            <w:pPr>
              <w:pStyle w:val="ae"/>
              <w:tabs>
                <w:tab w:val="left" w:pos="2790"/>
              </w:tabs>
              <w:ind w:right="-108"/>
              <w:rPr>
                <w:b w:val="0"/>
                <w:sz w:val="24"/>
                <w:szCs w:val="24"/>
                <w:lang w:val="en-US"/>
              </w:rPr>
            </w:pPr>
            <w:r w:rsidRPr="00D601F0">
              <w:rPr>
                <w:b w:val="0"/>
                <w:sz w:val="24"/>
                <w:szCs w:val="24"/>
                <w:lang w:val="en-US" w:eastAsia="ru-RU"/>
              </w:rPr>
              <w:t>VFM-2R</w:t>
            </w:r>
          </w:p>
        </w:tc>
      </w:tr>
      <w:tr w:rsidR="00AD4749" w:rsidRPr="00D601F0" w:rsidTr="0036719F">
        <w:trPr>
          <w:trHeight w:val="394"/>
        </w:trPr>
        <w:tc>
          <w:tcPr>
            <w:tcW w:w="6033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Регулируемая система</w:t>
            </w:r>
          </w:p>
        </w:tc>
        <w:tc>
          <w:tcPr>
            <w:tcW w:w="3710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отопление</w:t>
            </w:r>
          </w:p>
        </w:tc>
      </w:tr>
      <w:tr w:rsidR="00AD4749" w:rsidRPr="00D601F0" w:rsidTr="0036719F">
        <w:tc>
          <w:tcPr>
            <w:tcW w:w="6033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601F0">
              <w:rPr>
                <w:b w:val="0"/>
                <w:bCs w:val="0"/>
                <w:sz w:val="24"/>
                <w:szCs w:val="24"/>
              </w:rPr>
              <w:t>Kvs</w:t>
            </w:r>
            <w:proofErr w:type="spellEnd"/>
            <w:r w:rsidRPr="00D601F0">
              <w:rPr>
                <w:b w:val="0"/>
                <w:bCs w:val="0"/>
                <w:sz w:val="24"/>
                <w:szCs w:val="24"/>
              </w:rPr>
              <w:t>, м3/час</w:t>
            </w:r>
          </w:p>
        </w:tc>
        <w:tc>
          <w:tcPr>
            <w:tcW w:w="3710" w:type="dxa"/>
          </w:tcPr>
          <w:p w:rsidR="00AD4749" w:rsidRPr="00D601F0" w:rsidRDefault="005B28A3" w:rsidP="009525B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  <w:lang w:val="en-US"/>
              </w:rPr>
              <w:t>10</w:t>
            </w:r>
            <w:r w:rsidR="00AD4749" w:rsidRPr="00D601F0">
              <w:rPr>
                <w:b w:val="0"/>
                <w:bCs w:val="0"/>
                <w:sz w:val="24"/>
                <w:szCs w:val="24"/>
              </w:rPr>
              <w:t xml:space="preserve"> (</w:t>
            </w:r>
            <w:proofErr w:type="spellStart"/>
            <w:r w:rsidR="00AD4749" w:rsidRPr="00D601F0">
              <w:rPr>
                <w:b w:val="0"/>
                <w:bCs w:val="0"/>
                <w:sz w:val="24"/>
                <w:szCs w:val="24"/>
              </w:rPr>
              <w:t>Ду</w:t>
            </w:r>
            <w:proofErr w:type="spellEnd"/>
            <w:r w:rsidR="00AD4749" w:rsidRPr="00D601F0">
              <w:rPr>
                <w:b w:val="0"/>
                <w:bCs w:val="0"/>
                <w:sz w:val="24"/>
                <w:szCs w:val="24"/>
              </w:rPr>
              <w:t>=</w:t>
            </w:r>
            <w:r w:rsidRPr="00D601F0">
              <w:rPr>
                <w:b w:val="0"/>
                <w:bCs w:val="0"/>
                <w:sz w:val="24"/>
                <w:szCs w:val="24"/>
                <w:lang w:val="en-US"/>
              </w:rPr>
              <w:t>25</w:t>
            </w:r>
            <w:r w:rsidR="00AD4749" w:rsidRPr="00D601F0">
              <w:rPr>
                <w:b w:val="0"/>
                <w:bCs w:val="0"/>
                <w:sz w:val="24"/>
                <w:szCs w:val="24"/>
              </w:rPr>
              <w:t>мм)</w:t>
            </w:r>
          </w:p>
        </w:tc>
      </w:tr>
      <w:tr w:rsidR="00AD4749" w:rsidRPr="00D601F0" w:rsidTr="0036719F">
        <w:tc>
          <w:tcPr>
            <w:tcW w:w="6033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Ход штока, мм</w:t>
            </w:r>
          </w:p>
        </w:tc>
        <w:tc>
          <w:tcPr>
            <w:tcW w:w="3710" w:type="dxa"/>
          </w:tcPr>
          <w:p w:rsidR="00AD4749" w:rsidRPr="00D601F0" w:rsidRDefault="006B13E5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  <w:lang w:val="en-US"/>
              </w:rPr>
              <w:t>2</w:t>
            </w:r>
            <w:r w:rsidR="003A7607" w:rsidRPr="00D601F0">
              <w:rPr>
                <w:b w:val="0"/>
                <w:bCs w:val="0"/>
                <w:sz w:val="24"/>
                <w:szCs w:val="24"/>
              </w:rPr>
              <w:t>0</w:t>
            </w:r>
          </w:p>
        </w:tc>
      </w:tr>
      <w:tr w:rsidR="00AD4749" w:rsidRPr="00D601F0" w:rsidTr="0036719F">
        <w:tc>
          <w:tcPr>
            <w:tcW w:w="6033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 xml:space="preserve">Условное давление </w:t>
            </w:r>
            <w:proofErr w:type="spellStart"/>
            <w:r w:rsidRPr="00D601F0">
              <w:rPr>
                <w:b w:val="0"/>
                <w:bCs w:val="0"/>
                <w:sz w:val="24"/>
                <w:szCs w:val="24"/>
              </w:rPr>
              <w:t>Ру</w:t>
            </w:r>
            <w:proofErr w:type="spellEnd"/>
            <w:r w:rsidRPr="00D601F0">
              <w:rPr>
                <w:b w:val="0"/>
                <w:bCs w:val="0"/>
                <w:sz w:val="24"/>
                <w:szCs w:val="24"/>
              </w:rPr>
              <w:t>, бар</w:t>
            </w:r>
          </w:p>
        </w:tc>
        <w:tc>
          <w:tcPr>
            <w:tcW w:w="3710" w:type="dxa"/>
          </w:tcPr>
          <w:p w:rsidR="00AD4749" w:rsidRPr="00D601F0" w:rsidRDefault="006B13E5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D601F0">
              <w:rPr>
                <w:b w:val="0"/>
                <w:bCs w:val="0"/>
                <w:sz w:val="24"/>
                <w:szCs w:val="24"/>
                <w:lang w:val="en-US"/>
              </w:rPr>
              <w:t>16</w:t>
            </w:r>
          </w:p>
        </w:tc>
      </w:tr>
      <w:tr w:rsidR="00AD4749" w:rsidRPr="00D601F0" w:rsidTr="0036719F">
        <w:tc>
          <w:tcPr>
            <w:tcW w:w="6033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 xml:space="preserve">Протечка </w:t>
            </w:r>
          </w:p>
        </w:tc>
        <w:tc>
          <w:tcPr>
            <w:tcW w:w="3710" w:type="dxa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 xml:space="preserve">Не более 0,01% от </w:t>
            </w:r>
            <w:proofErr w:type="spellStart"/>
            <w:r w:rsidRPr="00D601F0">
              <w:rPr>
                <w:b w:val="0"/>
                <w:bCs w:val="0"/>
                <w:sz w:val="24"/>
                <w:szCs w:val="24"/>
              </w:rPr>
              <w:t>Kvs</w:t>
            </w:r>
            <w:proofErr w:type="spellEnd"/>
          </w:p>
        </w:tc>
      </w:tr>
      <w:tr w:rsidR="00AD4749" w:rsidRPr="00D601F0" w:rsidTr="0036719F">
        <w:tc>
          <w:tcPr>
            <w:tcW w:w="6033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Относительный диапазон регулирования</w:t>
            </w:r>
          </w:p>
        </w:tc>
        <w:tc>
          <w:tcPr>
            <w:tcW w:w="3710" w:type="dxa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50:1</w:t>
            </w:r>
          </w:p>
        </w:tc>
      </w:tr>
      <w:tr w:rsidR="00AD4749" w:rsidRPr="00D601F0" w:rsidTr="0036719F">
        <w:tc>
          <w:tcPr>
            <w:tcW w:w="6033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Регулируемая среда</w:t>
            </w:r>
          </w:p>
        </w:tc>
        <w:tc>
          <w:tcPr>
            <w:tcW w:w="3710" w:type="dxa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Вода</w:t>
            </w:r>
          </w:p>
        </w:tc>
      </w:tr>
    </w:tbl>
    <w:p w:rsidR="00AD4749" w:rsidRPr="00D601F0" w:rsidRDefault="00AD4749" w:rsidP="00AD4749">
      <w:pPr>
        <w:pStyle w:val="2"/>
        <w:spacing w:line="100" w:lineRule="atLeast"/>
      </w:pPr>
      <w:r w:rsidRPr="00D601F0">
        <w:rPr>
          <w:sz w:val="24"/>
          <w:szCs w:val="24"/>
          <w:u w:val="none"/>
        </w:rPr>
        <w:t>Электропривод</w:t>
      </w: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7"/>
        <w:gridCol w:w="3686"/>
      </w:tblGrid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Тип</w:t>
            </w:r>
          </w:p>
        </w:tc>
        <w:tc>
          <w:tcPr>
            <w:tcW w:w="3686" w:type="dxa"/>
            <w:vAlign w:val="center"/>
          </w:tcPr>
          <w:p w:rsidR="00AD4749" w:rsidRPr="00D601F0" w:rsidRDefault="005B28A3" w:rsidP="00350A9E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D601F0">
              <w:rPr>
                <w:b w:val="0"/>
                <w:bCs w:val="0"/>
                <w:sz w:val="24"/>
                <w:szCs w:val="24"/>
                <w:lang w:val="en-US"/>
              </w:rPr>
              <w:t>ARV-1000R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Система</w:t>
            </w:r>
          </w:p>
        </w:tc>
        <w:tc>
          <w:tcPr>
            <w:tcW w:w="3686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Отопление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lastRenderedPageBreak/>
              <w:t>Питающее напряжение</w:t>
            </w:r>
          </w:p>
        </w:tc>
        <w:tc>
          <w:tcPr>
            <w:tcW w:w="3686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~230В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Частота тока</w:t>
            </w:r>
          </w:p>
        </w:tc>
        <w:tc>
          <w:tcPr>
            <w:tcW w:w="3686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50/60 Гц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Принцип управления</w:t>
            </w:r>
          </w:p>
        </w:tc>
        <w:tc>
          <w:tcPr>
            <w:tcW w:w="3686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трехпозиционный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Наличие возвратной пружины</w:t>
            </w:r>
          </w:p>
        </w:tc>
        <w:tc>
          <w:tcPr>
            <w:tcW w:w="3686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Развиваемое усилие</w:t>
            </w:r>
          </w:p>
        </w:tc>
        <w:tc>
          <w:tcPr>
            <w:tcW w:w="3686" w:type="dxa"/>
            <w:vAlign w:val="center"/>
          </w:tcPr>
          <w:p w:rsidR="00AD4749" w:rsidRPr="00D601F0" w:rsidRDefault="00350A9E" w:rsidP="00350A9E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  <w:lang w:val="en-US"/>
              </w:rPr>
              <w:t>20</w:t>
            </w:r>
            <w:r w:rsidR="006B13E5" w:rsidRPr="00D601F0">
              <w:rPr>
                <w:b w:val="0"/>
                <w:bCs w:val="0"/>
                <w:sz w:val="24"/>
                <w:szCs w:val="24"/>
              </w:rPr>
              <w:t>Н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Ход штока</w:t>
            </w:r>
          </w:p>
        </w:tc>
        <w:tc>
          <w:tcPr>
            <w:tcW w:w="3686" w:type="dxa"/>
            <w:vAlign w:val="center"/>
          </w:tcPr>
          <w:p w:rsidR="00AD4749" w:rsidRPr="00D601F0" w:rsidRDefault="006B13E5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2</w:t>
            </w:r>
            <w:r w:rsidR="00C66EAE" w:rsidRPr="00D601F0">
              <w:rPr>
                <w:b w:val="0"/>
                <w:bCs w:val="0"/>
                <w:sz w:val="24"/>
                <w:szCs w:val="24"/>
              </w:rPr>
              <w:t>0</w:t>
            </w:r>
            <w:r w:rsidR="00AD4749" w:rsidRPr="00D601F0">
              <w:rPr>
                <w:b w:val="0"/>
                <w:bCs w:val="0"/>
                <w:sz w:val="24"/>
                <w:szCs w:val="24"/>
              </w:rPr>
              <w:t xml:space="preserve"> мм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Время перемещения штока на 1 мм</w:t>
            </w:r>
          </w:p>
        </w:tc>
        <w:tc>
          <w:tcPr>
            <w:tcW w:w="3686" w:type="dxa"/>
            <w:vAlign w:val="center"/>
          </w:tcPr>
          <w:p w:rsidR="00AD4749" w:rsidRPr="00D601F0" w:rsidRDefault="005B28A3" w:rsidP="00350A9E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2.</w:t>
            </w:r>
            <w:r w:rsidRPr="00D601F0">
              <w:rPr>
                <w:b w:val="0"/>
                <w:bCs w:val="0"/>
                <w:sz w:val="24"/>
                <w:szCs w:val="24"/>
                <w:lang w:val="en-US"/>
              </w:rPr>
              <w:t>1</w:t>
            </w:r>
            <w:r w:rsidR="00AD4749" w:rsidRPr="00D601F0">
              <w:rPr>
                <w:b w:val="0"/>
                <w:bCs w:val="0"/>
                <w:sz w:val="24"/>
                <w:szCs w:val="24"/>
              </w:rPr>
              <w:t xml:space="preserve"> с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Рабочая температура окружающей среды</w:t>
            </w:r>
          </w:p>
        </w:tc>
        <w:tc>
          <w:tcPr>
            <w:tcW w:w="3686" w:type="dxa"/>
            <w:vAlign w:val="center"/>
          </w:tcPr>
          <w:p w:rsidR="00AD4749" w:rsidRPr="00D601F0" w:rsidRDefault="00AD4749" w:rsidP="00350A9E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 xml:space="preserve">От 0 до </w:t>
            </w:r>
            <w:r w:rsidR="00350A9E" w:rsidRPr="00D601F0">
              <w:rPr>
                <w:b w:val="0"/>
                <w:bCs w:val="0"/>
                <w:sz w:val="24"/>
                <w:szCs w:val="24"/>
              </w:rPr>
              <w:t>55</w:t>
            </w:r>
            <w:r w:rsidRPr="00D601F0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D601F0">
              <w:rPr>
                <w:b w:val="0"/>
                <w:bCs w:val="0"/>
                <w:sz w:val="24"/>
                <w:szCs w:val="24"/>
                <w:vertAlign w:val="superscript"/>
              </w:rPr>
              <w:t>0</w:t>
            </w:r>
            <w:r w:rsidRPr="00D601F0">
              <w:rPr>
                <w:b w:val="0"/>
                <w:bCs w:val="0"/>
                <w:sz w:val="24"/>
                <w:szCs w:val="24"/>
              </w:rPr>
              <w:t>С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Масса с клапаном</w:t>
            </w:r>
          </w:p>
        </w:tc>
        <w:tc>
          <w:tcPr>
            <w:tcW w:w="3686" w:type="dxa"/>
            <w:vAlign w:val="center"/>
          </w:tcPr>
          <w:p w:rsidR="00AD4749" w:rsidRPr="00D601F0" w:rsidRDefault="00350A9E" w:rsidP="006B13E5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0</w:t>
            </w:r>
            <w:r w:rsidR="00C66EAE" w:rsidRPr="00D601F0">
              <w:rPr>
                <w:b w:val="0"/>
                <w:bCs w:val="0"/>
                <w:sz w:val="24"/>
                <w:szCs w:val="24"/>
              </w:rPr>
              <w:t>,</w:t>
            </w:r>
            <w:r w:rsidRPr="00D601F0">
              <w:rPr>
                <w:b w:val="0"/>
                <w:bCs w:val="0"/>
                <w:sz w:val="24"/>
                <w:szCs w:val="24"/>
              </w:rPr>
              <w:t>4</w:t>
            </w:r>
            <w:r w:rsidR="006B13E5" w:rsidRPr="00D601F0">
              <w:rPr>
                <w:b w:val="0"/>
                <w:bCs w:val="0"/>
                <w:sz w:val="24"/>
                <w:szCs w:val="24"/>
              </w:rPr>
              <w:t>5</w:t>
            </w:r>
            <w:r w:rsidR="00AD4749" w:rsidRPr="00D601F0">
              <w:rPr>
                <w:b w:val="0"/>
                <w:bCs w:val="0"/>
                <w:sz w:val="24"/>
                <w:szCs w:val="24"/>
              </w:rPr>
              <w:t xml:space="preserve"> кг</w:t>
            </w:r>
          </w:p>
        </w:tc>
      </w:tr>
    </w:tbl>
    <w:p w:rsidR="00A05B0A" w:rsidRPr="00D601F0" w:rsidRDefault="00A05B0A" w:rsidP="00A05B0A">
      <w:pPr>
        <w:rPr>
          <w:b/>
          <w:sz w:val="24"/>
          <w:u w:val="single"/>
        </w:rPr>
      </w:pPr>
    </w:p>
    <w:p w:rsidR="00A16A48" w:rsidRPr="00D601F0" w:rsidRDefault="00AD4749" w:rsidP="00A16A48">
      <w:pPr>
        <w:ind w:firstLine="142"/>
        <w:jc w:val="center"/>
        <w:rPr>
          <w:b/>
          <w:sz w:val="24"/>
          <w:u w:val="single"/>
        </w:rPr>
      </w:pPr>
      <w:r w:rsidRPr="00D601F0">
        <w:rPr>
          <w:b/>
          <w:sz w:val="24"/>
          <w:u w:val="single"/>
        </w:rPr>
        <w:t>Система ГВС</w:t>
      </w:r>
      <w:r w:rsidR="007B4D61" w:rsidRPr="00D601F0">
        <w:rPr>
          <w:b/>
          <w:sz w:val="24"/>
          <w:u w:val="single"/>
        </w:rPr>
        <w:t xml:space="preserve"> </w:t>
      </w:r>
    </w:p>
    <w:p w:rsidR="00CE1376" w:rsidRPr="00D601F0" w:rsidRDefault="00CE1376" w:rsidP="00A16A48">
      <w:pPr>
        <w:ind w:firstLine="142"/>
        <w:jc w:val="center"/>
        <w:rPr>
          <w:b/>
          <w:sz w:val="24"/>
          <w:u w:val="single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0"/>
        <w:gridCol w:w="5103"/>
      </w:tblGrid>
      <w:tr w:rsidR="00AD4749" w:rsidRPr="00D601F0" w:rsidTr="0036719F">
        <w:tc>
          <w:tcPr>
            <w:tcW w:w="4640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Место установки</w:t>
            </w:r>
          </w:p>
        </w:tc>
        <w:tc>
          <w:tcPr>
            <w:tcW w:w="5103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3044"/>
              </w:tabs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Циркуляционный трубопровод</w:t>
            </w:r>
          </w:p>
        </w:tc>
      </w:tr>
      <w:tr w:rsidR="00AD4749" w:rsidRPr="00D601F0" w:rsidTr="0036719F">
        <w:tc>
          <w:tcPr>
            <w:tcW w:w="4640" w:type="dxa"/>
          </w:tcPr>
          <w:p w:rsidR="00AD4749" w:rsidRPr="00D601F0" w:rsidRDefault="00AD4749" w:rsidP="0036719F">
            <w:pPr>
              <w:pStyle w:val="ae"/>
              <w:ind w:right="306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Тип</w:t>
            </w:r>
          </w:p>
        </w:tc>
        <w:tc>
          <w:tcPr>
            <w:tcW w:w="5103" w:type="dxa"/>
            <w:vAlign w:val="center"/>
          </w:tcPr>
          <w:p w:rsidR="00AD4749" w:rsidRPr="00D601F0" w:rsidRDefault="00305911" w:rsidP="00AA2F68">
            <w:pPr>
              <w:pStyle w:val="ae"/>
              <w:tabs>
                <w:tab w:val="left" w:pos="3044"/>
              </w:tabs>
              <w:rPr>
                <w:b w:val="0"/>
                <w:bCs w:val="0"/>
                <w:sz w:val="22"/>
                <w:szCs w:val="22"/>
              </w:rPr>
            </w:pPr>
            <w:r w:rsidRPr="00D601F0">
              <w:rPr>
                <w:b w:val="0"/>
                <w:color w:val="000000"/>
                <w:sz w:val="22"/>
                <w:szCs w:val="22"/>
              </w:rPr>
              <w:t>NKV 1/3 S T E1</w:t>
            </w:r>
          </w:p>
        </w:tc>
      </w:tr>
      <w:tr w:rsidR="00AD4749" w:rsidRPr="00D601F0" w:rsidTr="0036719F">
        <w:tc>
          <w:tcPr>
            <w:tcW w:w="4640" w:type="dxa"/>
          </w:tcPr>
          <w:p w:rsidR="00AD4749" w:rsidRPr="00D601F0" w:rsidRDefault="00AD4749" w:rsidP="0036719F">
            <w:pPr>
              <w:pStyle w:val="ae"/>
              <w:ind w:right="306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Способ установки</w:t>
            </w:r>
          </w:p>
        </w:tc>
        <w:tc>
          <w:tcPr>
            <w:tcW w:w="5103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3044"/>
              </w:tabs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601F0">
              <w:rPr>
                <w:b w:val="0"/>
                <w:bCs w:val="0"/>
                <w:sz w:val="24"/>
                <w:szCs w:val="24"/>
              </w:rPr>
              <w:t>безфундаментный</w:t>
            </w:r>
            <w:proofErr w:type="spellEnd"/>
          </w:p>
        </w:tc>
      </w:tr>
      <w:tr w:rsidR="00AD4749" w:rsidRPr="00D601F0" w:rsidTr="0036719F">
        <w:tc>
          <w:tcPr>
            <w:tcW w:w="4640" w:type="dxa"/>
          </w:tcPr>
          <w:p w:rsidR="00AD4749" w:rsidRPr="00D601F0" w:rsidRDefault="00AD4749" w:rsidP="0036719F">
            <w:pPr>
              <w:pStyle w:val="ae"/>
              <w:ind w:right="306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Количество</w:t>
            </w:r>
          </w:p>
        </w:tc>
        <w:tc>
          <w:tcPr>
            <w:tcW w:w="5103" w:type="dxa"/>
            <w:vAlign w:val="center"/>
          </w:tcPr>
          <w:p w:rsidR="00AD4749" w:rsidRPr="00D601F0" w:rsidRDefault="00D77310" w:rsidP="000A7A0C">
            <w:pPr>
              <w:pStyle w:val="ae"/>
              <w:tabs>
                <w:tab w:val="left" w:pos="3044"/>
              </w:tabs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AD4749" w:rsidRPr="00D601F0" w:rsidTr="0036719F">
        <w:tc>
          <w:tcPr>
            <w:tcW w:w="4640" w:type="dxa"/>
          </w:tcPr>
          <w:p w:rsidR="00AD4749" w:rsidRPr="00D601F0" w:rsidRDefault="00AD4749" w:rsidP="0036719F">
            <w:pPr>
              <w:pStyle w:val="ae"/>
              <w:ind w:right="306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Изготовитель</w:t>
            </w:r>
          </w:p>
        </w:tc>
        <w:tc>
          <w:tcPr>
            <w:tcW w:w="5103" w:type="dxa"/>
            <w:vAlign w:val="center"/>
          </w:tcPr>
          <w:p w:rsidR="00AD4749" w:rsidRPr="00D601F0" w:rsidRDefault="0026446C" w:rsidP="0036719F">
            <w:pPr>
              <w:pStyle w:val="ae"/>
              <w:tabs>
                <w:tab w:val="left" w:pos="3044"/>
              </w:tabs>
              <w:rPr>
                <w:b w:val="0"/>
                <w:bCs w:val="0"/>
                <w:sz w:val="24"/>
                <w:szCs w:val="24"/>
                <w:lang w:val="en-US"/>
              </w:rPr>
            </w:pPr>
            <w:r w:rsidRPr="00D601F0">
              <w:rPr>
                <w:b w:val="0"/>
                <w:sz w:val="24"/>
                <w:szCs w:val="24"/>
                <w:lang w:val="en-US"/>
              </w:rPr>
              <w:t>DAB</w:t>
            </w:r>
          </w:p>
        </w:tc>
      </w:tr>
      <w:tr w:rsidR="00AD4749" w:rsidRPr="00D601F0" w:rsidTr="0036719F">
        <w:tc>
          <w:tcPr>
            <w:tcW w:w="4640" w:type="dxa"/>
          </w:tcPr>
          <w:p w:rsidR="00AD4749" w:rsidRPr="00D601F0" w:rsidRDefault="00AD4749" w:rsidP="0036719F">
            <w:pPr>
              <w:pStyle w:val="ae"/>
              <w:ind w:right="306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Мощность, Вт</w:t>
            </w:r>
          </w:p>
        </w:tc>
        <w:tc>
          <w:tcPr>
            <w:tcW w:w="5103" w:type="dxa"/>
            <w:vAlign w:val="center"/>
          </w:tcPr>
          <w:p w:rsidR="00F008A5" w:rsidRPr="00D601F0" w:rsidRDefault="00F008A5" w:rsidP="00F008A5">
            <w:pPr>
              <w:pStyle w:val="ae"/>
              <w:tabs>
                <w:tab w:val="left" w:pos="3044"/>
              </w:tabs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165</w:t>
            </w:r>
          </w:p>
        </w:tc>
      </w:tr>
      <w:tr w:rsidR="00AD4749" w:rsidRPr="00D601F0" w:rsidTr="0036719F">
        <w:tc>
          <w:tcPr>
            <w:tcW w:w="4640" w:type="dxa"/>
          </w:tcPr>
          <w:p w:rsidR="00AD4749" w:rsidRPr="00D601F0" w:rsidRDefault="00AD4749" w:rsidP="0036719F">
            <w:pPr>
              <w:pStyle w:val="ae"/>
              <w:ind w:right="-90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Производительность, т/час</w:t>
            </w:r>
          </w:p>
        </w:tc>
        <w:tc>
          <w:tcPr>
            <w:tcW w:w="5103" w:type="dxa"/>
            <w:vAlign w:val="center"/>
          </w:tcPr>
          <w:p w:rsidR="00AD4749" w:rsidRPr="00D601F0" w:rsidRDefault="0026446C" w:rsidP="000A7A0C">
            <w:pPr>
              <w:pStyle w:val="ae"/>
              <w:tabs>
                <w:tab w:val="left" w:pos="3044"/>
              </w:tabs>
              <w:rPr>
                <w:b w:val="0"/>
                <w:bCs w:val="0"/>
                <w:sz w:val="24"/>
                <w:szCs w:val="24"/>
                <w:lang w:val="en-US"/>
              </w:rPr>
            </w:pPr>
            <w:r w:rsidRPr="00D601F0">
              <w:rPr>
                <w:b w:val="0"/>
                <w:sz w:val="24"/>
                <w:lang w:val="en-US"/>
              </w:rPr>
              <w:t>3.64</w:t>
            </w:r>
          </w:p>
        </w:tc>
      </w:tr>
      <w:tr w:rsidR="00AD4749" w:rsidRPr="00D601F0" w:rsidTr="0036719F">
        <w:tc>
          <w:tcPr>
            <w:tcW w:w="4640" w:type="dxa"/>
          </w:tcPr>
          <w:p w:rsidR="00AD4749" w:rsidRPr="00D601F0" w:rsidRDefault="00AD4749" w:rsidP="0036719F">
            <w:pPr>
              <w:pStyle w:val="ae"/>
              <w:ind w:right="306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 xml:space="preserve">Напор, </w:t>
            </w:r>
            <w:proofErr w:type="spellStart"/>
            <w:r w:rsidRPr="00D601F0">
              <w:rPr>
                <w:b w:val="0"/>
                <w:bCs w:val="0"/>
                <w:sz w:val="24"/>
                <w:szCs w:val="24"/>
              </w:rPr>
              <w:t>м.вод.ст</w:t>
            </w:r>
            <w:proofErr w:type="spellEnd"/>
            <w:r w:rsidRPr="00D601F0">
              <w:rPr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5103" w:type="dxa"/>
            <w:vAlign w:val="center"/>
          </w:tcPr>
          <w:p w:rsidR="00AD4749" w:rsidRPr="00D601F0" w:rsidRDefault="0026446C" w:rsidP="00A15EFA">
            <w:pPr>
              <w:pStyle w:val="ae"/>
              <w:tabs>
                <w:tab w:val="left" w:pos="3044"/>
              </w:tabs>
              <w:rPr>
                <w:b w:val="0"/>
                <w:bCs w:val="0"/>
                <w:sz w:val="24"/>
                <w:szCs w:val="24"/>
                <w:lang w:val="en-US"/>
              </w:rPr>
            </w:pPr>
            <w:r w:rsidRPr="00D601F0">
              <w:rPr>
                <w:b w:val="0"/>
                <w:sz w:val="24"/>
                <w:lang w:val="en-US"/>
              </w:rPr>
              <w:t>8</w:t>
            </w:r>
          </w:p>
        </w:tc>
      </w:tr>
    </w:tbl>
    <w:p w:rsidR="000A7A0C" w:rsidRPr="00D601F0" w:rsidRDefault="000A7A0C" w:rsidP="00AD4749">
      <w:pPr>
        <w:pStyle w:val="2"/>
        <w:spacing w:line="100" w:lineRule="atLeast"/>
      </w:pPr>
    </w:p>
    <w:p w:rsidR="00AD4749" w:rsidRPr="00D601F0" w:rsidRDefault="00AD4749" w:rsidP="00AD4749">
      <w:pPr>
        <w:pStyle w:val="2"/>
        <w:spacing w:line="100" w:lineRule="atLeast"/>
      </w:pPr>
      <w:r w:rsidRPr="00D601F0">
        <w:rPr>
          <w:sz w:val="24"/>
          <w:szCs w:val="24"/>
          <w:u w:val="none"/>
        </w:rPr>
        <w:t>Регулирующий клапан</w:t>
      </w: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3"/>
        <w:gridCol w:w="3710"/>
      </w:tblGrid>
      <w:tr w:rsidR="00AD4749" w:rsidRPr="00D601F0" w:rsidTr="0036719F">
        <w:tc>
          <w:tcPr>
            <w:tcW w:w="6033" w:type="dxa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Тип</w:t>
            </w:r>
          </w:p>
        </w:tc>
        <w:tc>
          <w:tcPr>
            <w:tcW w:w="3710" w:type="dxa"/>
          </w:tcPr>
          <w:p w:rsidR="00AD4749" w:rsidRPr="00D601F0" w:rsidRDefault="00B60B22" w:rsidP="00AA2F68">
            <w:pPr>
              <w:pStyle w:val="ae"/>
              <w:tabs>
                <w:tab w:val="left" w:pos="2790"/>
              </w:tabs>
              <w:ind w:right="-108"/>
              <w:rPr>
                <w:b w:val="0"/>
                <w:sz w:val="24"/>
                <w:szCs w:val="24"/>
                <w:lang w:val="en-US"/>
              </w:rPr>
            </w:pPr>
            <w:r w:rsidRPr="00D601F0">
              <w:rPr>
                <w:b w:val="0"/>
                <w:sz w:val="24"/>
                <w:szCs w:val="24"/>
                <w:lang w:val="en-US" w:eastAsia="ru-RU"/>
              </w:rPr>
              <w:t>VF</w:t>
            </w:r>
            <w:r w:rsidR="00AA2F68" w:rsidRPr="00D601F0">
              <w:rPr>
                <w:b w:val="0"/>
                <w:sz w:val="24"/>
                <w:szCs w:val="24"/>
                <w:lang w:val="en-US" w:eastAsia="ru-RU"/>
              </w:rPr>
              <w:t>M</w:t>
            </w:r>
            <w:r w:rsidR="00305911" w:rsidRPr="00D601F0">
              <w:rPr>
                <w:b w:val="0"/>
                <w:sz w:val="24"/>
                <w:szCs w:val="24"/>
                <w:lang w:val="en-US" w:eastAsia="ru-RU"/>
              </w:rPr>
              <w:t>-</w:t>
            </w:r>
            <w:r w:rsidRPr="00D601F0">
              <w:rPr>
                <w:b w:val="0"/>
                <w:sz w:val="24"/>
                <w:szCs w:val="24"/>
                <w:lang w:eastAsia="ru-RU"/>
              </w:rPr>
              <w:t>2</w:t>
            </w:r>
            <w:r w:rsidR="00305911" w:rsidRPr="00D601F0">
              <w:rPr>
                <w:b w:val="0"/>
                <w:sz w:val="24"/>
                <w:szCs w:val="24"/>
                <w:lang w:val="en-US" w:eastAsia="ru-RU"/>
              </w:rPr>
              <w:t>R</w:t>
            </w:r>
          </w:p>
        </w:tc>
      </w:tr>
      <w:tr w:rsidR="00AD4749" w:rsidRPr="00D601F0" w:rsidTr="0036719F">
        <w:trPr>
          <w:trHeight w:val="394"/>
        </w:trPr>
        <w:tc>
          <w:tcPr>
            <w:tcW w:w="6033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Регулируемая система</w:t>
            </w:r>
          </w:p>
        </w:tc>
        <w:tc>
          <w:tcPr>
            <w:tcW w:w="3710" w:type="dxa"/>
            <w:vAlign w:val="center"/>
          </w:tcPr>
          <w:p w:rsidR="00AD4749" w:rsidRPr="00D601F0" w:rsidRDefault="00AD4749" w:rsidP="000A7A0C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ГВС</w:t>
            </w:r>
          </w:p>
        </w:tc>
      </w:tr>
      <w:tr w:rsidR="00D77310" w:rsidRPr="00D601F0" w:rsidTr="0036719F">
        <w:tc>
          <w:tcPr>
            <w:tcW w:w="6033" w:type="dxa"/>
            <w:vAlign w:val="center"/>
          </w:tcPr>
          <w:p w:rsidR="00D77310" w:rsidRPr="00D601F0" w:rsidRDefault="00D77310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Характеристика регулирования</w:t>
            </w:r>
          </w:p>
        </w:tc>
        <w:tc>
          <w:tcPr>
            <w:tcW w:w="3710" w:type="dxa"/>
          </w:tcPr>
          <w:p w:rsidR="00D77310" w:rsidRPr="00D601F0" w:rsidRDefault="00D77310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Двойная линейная</w:t>
            </w:r>
          </w:p>
        </w:tc>
      </w:tr>
      <w:tr w:rsidR="00D77310" w:rsidRPr="00D601F0" w:rsidTr="0036719F">
        <w:tc>
          <w:tcPr>
            <w:tcW w:w="6033" w:type="dxa"/>
            <w:vAlign w:val="center"/>
          </w:tcPr>
          <w:p w:rsidR="00D77310" w:rsidRPr="00D601F0" w:rsidRDefault="00D77310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601F0">
              <w:rPr>
                <w:b w:val="0"/>
                <w:bCs w:val="0"/>
                <w:sz w:val="24"/>
                <w:szCs w:val="24"/>
              </w:rPr>
              <w:t>Kvs</w:t>
            </w:r>
            <w:proofErr w:type="spellEnd"/>
            <w:r w:rsidRPr="00D601F0">
              <w:rPr>
                <w:b w:val="0"/>
                <w:bCs w:val="0"/>
                <w:sz w:val="24"/>
                <w:szCs w:val="24"/>
              </w:rPr>
              <w:t>, м3/час</w:t>
            </w:r>
          </w:p>
        </w:tc>
        <w:tc>
          <w:tcPr>
            <w:tcW w:w="3710" w:type="dxa"/>
          </w:tcPr>
          <w:p w:rsidR="00D77310" w:rsidRPr="00D601F0" w:rsidRDefault="00305911" w:rsidP="00AA2F68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  <w:lang w:val="en-US"/>
              </w:rPr>
              <w:t>10</w:t>
            </w:r>
            <w:r w:rsidR="00D77310" w:rsidRPr="00D601F0">
              <w:rPr>
                <w:b w:val="0"/>
                <w:bCs w:val="0"/>
                <w:sz w:val="24"/>
                <w:szCs w:val="24"/>
              </w:rPr>
              <w:t xml:space="preserve"> (</w:t>
            </w:r>
            <w:proofErr w:type="spellStart"/>
            <w:r w:rsidR="00D77310" w:rsidRPr="00D601F0">
              <w:rPr>
                <w:b w:val="0"/>
                <w:bCs w:val="0"/>
                <w:sz w:val="24"/>
                <w:szCs w:val="24"/>
              </w:rPr>
              <w:t>Ду</w:t>
            </w:r>
            <w:proofErr w:type="spellEnd"/>
            <w:r w:rsidR="00D77310" w:rsidRPr="00D601F0">
              <w:rPr>
                <w:b w:val="0"/>
                <w:bCs w:val="0"/>
                <w:sz w:val="24"/>
                <w:szCs w:val="24"/>
              </w:rPr>
              <w:t>=</w:t>
            </w:r>
            <w:r w:rsidR="00AA2F68" w:rsidRPr="00D601F0">
              <w:rPr>
                <w:b w:val="0"/>
                <w:bCs w:val="0"/>
                <w:sz w:val="24"/>
                <w:szCs w:val="24"/>
                <w:lang w:val="en-US"/>
              </w:rPr>
              <w:t>2</w:t>
            </w:r>
            <w:r w:rsidRPr="00D601F0">
              <w:rPr>
                <w:b w:val="0"/>
                <w:bCs w:val="0"/>
                <w:sz w:val="24"/>
                <w:szCs w:val="24"/>
              </w:rPr>
              <w:t>5</w:t>
            </w:r>
            <w:r w:rsidR="00F45350" w:rsidRPr="00D601F0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D77310" w:rsidRPr="00D601F0">
              <w:rPr>
                <w:b w:val="0"/>
                <w:bCs w:val="0"/>
                <w:sz w:val="24"/>
                <w:szCs w:val="24"/>
              </w:rPr>
              <w:t>мм)</w:t>
            </w:r>
          </w:p>
        </w:tc>
      </w:tr>
      <w:tr w:rsidR="00D77310" w:rsidRPr="00D601F0" w:rsidTr="0036719F">
        <w:tc>
          <w:tcPr>
            <w:tcW w:w="6033" w:type="dxa"/>
            <w:vAlign w:val="center"/>
          </w:tcPr>
          <w:p w:rsidR="00D77310" w:rsidRPr="00D601F0" w:rsidRDefault="00D77310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Ход штока, мм</w:t>
            </w:r>
          </w:p>
        </w:tc>
        <w:tc>
          <w:tcPr>
            <w:tcW w:w="3710" w:type="dxa"/>
          </w:tcPr>
          <w:p w:rsidR="00D77310" w:rsidRPr="00D601F0" w:rsidRDefault="006B13E5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2</w:t>
            </w:r>
            <w:r w:rsidR="00DE2079" w:rsidRPr="00D601F0">
              <w:rPr>
                <w:b w:val="0"/>
                <w:bCs w:val="0"/>
                <w:sz w:val="24"/>
                <w:szCs w:val="24"/>
              </w:rPr>
              <w:t>0</w:t>
            </w:r>
          </w:p>
        </w:tc>
      </w:tr>
      <w:tr w:rsidR="00D77310" w:rsidRPr="00D601F0" w:rsidTr="0036719F">
        <w:tc>
          <w:tcPr>
            <w:tcW w:w="6033" w:type="dxa"/>
            <w:vAlign w:val="center"/>
          </w:tcPr>
          <w:p w:rsidR="00D77310" w:rsidRPr="00D601F0" w:rsidRDefault="00D77310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 xml:space="preserve">Условное давление </w:t>
            </w:r>
            <w:proofErr w:type="spellStart"/>
            <w:r w:rsidRPr="00D601F0">
              <w:rPr>
                <w:b w:val="0"/>
                <w:bCs w:val="0"/>
                <w:sz w:val="24"/>
                <w:szCs w:val="24"/>
              </w:rPr>
              <w:t>Ру</w:t>
            </w:r>
            <w:proofErr w:type="spellEnd"/>
            <w:r w:rsidRPr="00D601F0">
              <w:rPr>
                <w:b w:val="0"/>
                <w:bCs w:val="0"/>
                <w:sz w:val="24"/>
                <w:szCs w:val="24"/>
              </w:rPr>
              <w:t>, бар</w:t>
            </w:r>
          </w:p>
        </w:tc>
        <w:tc>
          <w:tcPr>
            <w:tcW w:w="3710" w:type="dxa"/>
          </w:tcPr>
          <w:p w:rsidR="00D77310" w:rsidRPr="00D601F0" w:rsidRDefault="006B13E5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16</w:t>
            </w:r>
          </w:p>
        </w:tc>
      </w:tr>
      <w:tr w:rsidR="00D77310" w:rsidRPr="00D601F0" w:rsidTr="0036719F">
        <w:tc>
          <w:tcPr>
            <w:tcW w:w="6033" w:type="dxa"/>
            <w:vAlign w:val="center"/>
          </w:tcPr>
          <w:p w:rsidR="00D77310" w:rsidRPr="00D601F0" w:rsidRDefault="00D77310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 xml:space="preserve">Протечка </w:t>
            </w:r>
          </w:p>
        </w:tc>
        <w:tc>
          <w:tcPr>
            <w:tcW w:w="3710" w:type="dxa"/>
          </w:tcPr>
          <w:p w:rsidR="00D77310" w:rsidRPr="00D601F0" w:rsidRDefault="00D77310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 xml:space="preserve">Не более 0,01% от </w:t>
            </w:r>
            <w:proofErr w:type="spellStart"/>
            <w:r w:rsidRPr="00D601F0">
              <w:rPr>
                <w:b w:val="0"/>
                <w:bCs w:val="0"/>
                <w:sz w:val="24"/>
                <w:szCs w:val="24"/>
              </w:rPr>
              <w:t>Kvs</w:t>
            </w:r>
            <w:proofErr w:type="spellEnd"/>
          </w:p>
        </w:tc>
      </w:tr>
      <w:tr w:rsidR="00D77310" w:rsidRPr="00D601F0" w:rsidTr="0036719F">
        <w:tc>
          <w:tcPr>
            <w:tcW w:w="6033" w:type="dxa"/>
            <w:vAlign w:val="center"/>
          </w:tcPr>
          <w:p w:rsidR="00D77310" w:rsidRPr="00D601F0" w:rsidRDefault="00D77310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Относительный диапазон регулирования</w:t>
            </w:r>
          </w:p>
        </w:tc>
        <w:tc>
          <w:tcPr>
            <w:tcW w:w="3710" w:type="dxa"/>
          </w:tcPr>
          <w:p w:rsidR="00D77310" w:rsidRPr="00D601F0" w:rsidRDefault="00D77310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50:1</w:t>
            </w:r>
          </w:p>
        </w:tc>
      </w:tr>
      <w:tr w:rsidR="00D77310" w:rsidRPr="00D601F0" w:rsidTr="0036719F">
        <w:tc>
          <w:tcPr>
            <w:tcW w:w="6033" w:type="dxa"/>
            <w:vAlign w:val="center"/>
          </w:tcPr>
          <w:p w:rsidR="00D77310" w:rsidRPr="00D601F0" w:rsidRDefault="00D77310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Регулируемая среда</w:t>
            </w:r>
          </w:p>
        </w:tc>
        <w:tc>
          <w:tcPr>
            <w:tcW w:w="3710" w:type="dxa"/>
          </w:tcPr>
          <w:p w:rsidR="00D77310" w:rsidRPr="00D601F0" w:rsidRDefault="00D77310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Вода</w:t>
            </w:r>
          </w:p>
        </w:tc>
      </w:tr>
    </w:tbl>
    <w:p w:rsidR="00AD4749" w:rsidRPr="00D601F0" w:rsidRDefault="00AD4749" w:rsidP="00AD4749">
      <w:pPr>
        <w:pStyle w:val="2"/>
        <w:spacing w:line="100" w:lineRule="atLeast"/>
      </w:pPr>
      <w:r w:rsidRPr="00D601F0">
        <w:rPr>
          <w:sz w:val="24"/>
          <w:szCs w:val="24"/>
          <w:u w:val="none"/>
        </w:rPr>
        <w:t>Электропривод</w:t>
      </w: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7"/>
        <w:gridCol w:w="3686"/>
      </w:tblGrid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Тип</w:t>
            </w:r>
          </w:p>
        </w:tc>
        <w:tc>
          <w:tcPr>
            <w:tcW w:w="3686" w:type="dxa"/>
            <w:vAlign w:val="center"/>
          </w:tcPr>
          <w:p w:rsidR="00AD4749" w:rsidRPr="00D601F0" w:rsidRDefault="00305911" w:rsidP="00AA2F68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sz w:val="24"/>
                <w:lang w:val="en-US"/>
              </w:rPr>
              <w:t>ARV-1000R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Система</w:t>
            </w:r>
          </w:p>
        </w:tc>
        <w:tc>
          <w:tcPr>
            <w:tcW w:w="3686" w:type="dxa"/>
            <w:vAlign w:val="center"/>
          </w:tcPr>
          <w:p w:rsidR="00AD4749" w:rsidRPr="00D601F0" w:rsidRDefault="00DE207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ГВС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Питающее напряжение</w:t>
            </w:r>
          </w:p>
        </w:tc>
        <w:tc>
          <w:tcPr>
            <w:tcW w:w="3686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~230В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Частота тока</w:t>
            </w:r>
          </w:p>
        </w:tc>
        <w:tc>
          <w:tcPr>
            <w:tcW w:w="3686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50/60 Гц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Принцип управления</w:t>
            </w:r>
          </w:p>
        </w:tc>
        <w:tc>
          <w:tcPr>
            <w:tcW w:w="3686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трехпозиционный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Наличие возвратной пружины</w:t>
            </w:r>
          </w:p>
        </w:tc>
        <w:tc>
          <w:tcPr>
            <w:tcW w:w="3686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Развиваемое усилие</w:t>
            </w:r>
          </w:p>
        </w:tc>
        <w:tc>
          <w:tcPr>
            <w:tcW w:w="3686" w:type="dxa"/>
            <w:vAlign w:val="center"/>
          </w:tcPr>
          <w:p w:rsidR="00AD4749" w:rsidRPr="00D601F0" w:rsidRDefault="00305911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  <w:lang w:val="en-US"/>
              </w:rPr>
              <w:t>1800</w:t>
            </w:r>
            <w:r w:rsidR="00AD4749" w:rsidRPr="00D601F0">
              <w:rPr>
                <w:b w:val="0"/>
                <w:bCs w:val="0"/>
                <w:sz w:val="24"/>
                <w:szCs w:val="24"/>
              </w:rPr>
              <w:t>Н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Ход штока</w:t>
            </w:r>
          </w:p>
        </w:tc>
        <w:tc>
          <w:tcPr>
            <w:tcW w:w="3686" w:type="dxa"/>
            <w:vAlign w:val="center"/>
          </w:tcPr>
          <w:p w:rsidR="00AD4749" w:rsidRPr="00D601F0" w:rsidRDefault="00ED4AB7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22</w:t>
            </w:r>
            <w:r w:rsidR="00AD4749" w:rsidRPr="00D601F0">
              <w:rPr>
                <w:b w:val="0"/>
                <w:bCs w:val="0"/>
                <w:sz w:val="24"/>
                <w:szCs w:val="24"/>
              </w:rPr>
              <w:t xml:space="preserve"> мм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Время перемещения штока на 1 мм</w:t>
            </w:r>
          </w:p>
        </w:tc>
        <w:tc>
          <w:tcPr>
            <w:tcW w:w="3686" w:type="dxa"/>
            <w:vAlign w:val="center"/>
          </w:tcPr>
          <w:p w:rsidR="00AD4749" w:rsidRPr="00D601F0" w:rsidRDefault="00ED4AB7" w:rsidP="00D601F0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3</w:t>
            </w:r>
            <w:r w:rsidR="00DE2079" w:rsidRPr="00D601F0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AD4749" w:rsidRPr="00D601F0">
              <w:rPr>
                <w:b w:val="0"/>
                <w:bCs w:val="0"/>
                <w:sz w:val="24"/>
                <w:szCs w:val="24"/>
              </w:rPr>
              <w:t>с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Рабочая температура окружающей среды</w:t>
            </w:r>
          </w:p>
        </w:tc>
        <w:tc>
          <w:tcPr>
            <w:tcW w:w="3686" w:type="dxa"/>
            <w:vAlign w:val="center"/>
          </w:tcPr>
          <w:p w:rsidR="00AD4749" w:rsidRPr="00D601F0" w:rsidRDefault="00AD4749" w:rsidP="00DE2079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 xml:space="preserve">От 0 до </w:t>
            </w:r>
            <w:r w:rsidR="00DE2079" w:rsidRPr="00D601F0">
              <w:rPr>
                <w:b w:val="0"/>
                <w:bCs w:val="0"/>
                <w:sz w:val="24"/>
                <w:szCs w:val="24"/>
              </w:rPr>
              <w:t>+</w:t>
            </w:r>
            <w:r w:rsidRPr="00D601F0">
              <w:rPr>
                <w:b w:val="0"/>
                <w:bCs w:val="0"/>
                <w:sz w:val="24"/>
                <w:szCs w:val="24"/>
              </w:rPr>
              <w:t>5</w:t>
            </w:r>
            <w:r w:rsidR="00DE2079" w:rsidRPr="00D601F0">
              <w:rPr>
                <w:b w:val="0"/>
                <w:bCs w:val="0"/>
                <w:sz w:val="24"/>
                <w:szCs w:val="24"/>
              </w:rPr>
              <w:t>5</w:t>
            </w:r>
            <w:r w:rsidRPr="00D601F0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D601F0">
              <w:rPr>
                <w:b w:val="0"/>
                <w:bCs w:val="0"/>
                <w:sz w:val="24"/>
                <w:szCs w:val="24"/>
                <w:vertAlign w:val="superscript"/>
              </w:rPr>
              <w:t>0</w:t>
            </w:r>
            <w:r w:rsidRPr="00D601F0">
              <w:rPr>
                <w:b w:val="0"/>
                <w:bCs w:val="0"/>
                <w:sz w:val="24"/>
                <w:szCs w:val="24"/>
              </w:rPr>
              <w:t>С</w:t>
            </w:r>
          </w:p>
        </w:tc>
      </w:tr>
      <w:tr w:rsidR="00AD4749" w:rsidRPr="00D601F0" w:rsidTr="0036719F">
        <w:tc>
          <w:tcPr>
            <w:tcW w:w="6057" w:type="dxa"/>
            <w:vAlign w:val="center"/>
          </w:tcPr>
          <w:p w:rsidR="00AD4749" w:rsidRPr="00D601F0" w:rsidRDefault="00AD4749" w:rsidP="0036719F">
            <w:pPr>
              <w:pStyle w:val="ae"/>
              <w:tabs>
                <w:tab w:val="left" w:pos="2790"/>
              </w:tabs>
              <w:ind w:right="-108"/>
              <w:jc w:val="left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Масса с клапаном</w:t>
            </w:r>
          </w:p>
        </w:tc>
        <w:tc>
          <w:tcPr>
            <w:tcW w:w="3686" w:type="dxa"/>
            <w:vAlign w:val="center"/>
          </w:tcPr>
          <w:p w:rsidR="00AD4749" w:rsidRPr="00D601F0" w:rsidRDefault="00DE2079" w:rsidP="0036719F">
            <w:pPr>
              <w:pStyle w:val="ae"/>
              <w:tabs>
                <w:tab w:val="left" w:pos="2790"/>
              </w:tabs>
              <w:ind w:right="-108"/>
              <w:rPr>
                <w:b w:val="0"/>
                <w:bCs w:val="0"/>
                <w:sz w:val="24"/>
                <w:szCs w:val="24"/>
              </w:rPr>
            </w:pPr>
            <w:r w:rsidRPr="00D601F0">
              <w:rPr>
                <w:b w:val="0"/>
                <w:bCs w:val="0"/>
                <w:sz w:val="24"/>
                <w:szCs w:val="24"/>
              </w:rPr>
              <w:t>5,3</w:t>
            </w:r>
            <w:r w:rsidR="00AD4749" w:rsidRPr="00D601F0">
              <w:rPr>
                <w:b w:val="0"/>
                <w:bCs w:val="0"/>
                <w:sz w:val="24"/>
                <w:szCs w:val="24"/>
              </w:rPr>
              <w:t xml:space="preserve"> кг</w:t>
            </w:r>
          </w:p>
        </w:tc>
      </w:tr>
    </w:tbl>
    <w:p w:rsidR="00A16A48" w:rsidRPr="00D601F0" w:rsidRDefault="00A16A48" w:rsidP="00A16A48">
      <w:pPr>
        <w:ind w:firstLine="142"/>
        <w:jc w:val="center"/>
        <w:rPr>
          <w:b/>
          <w:sz w:val="24"/>
          <w:u w:val="single"/>
        </w:rPr>
      </w:pPr>
    </w:p>
    <w:p w:rsidR="00D601F0" w:rsidRPr="00D601F0" w:rsidRDefault="00D601F0" w:rsidP="00A16A48">
      <w:pPr>
        <w:ind w:firstLine="142"/>
        <w:jc w:val="center"/>
        <w:rPr>
          <w:b/>
          <w:sz w:val="24"/>
          <w:u w:val="single"/>
        </w:rPr>
      </w:pPr>
    </w:p>
    <w:p w:rsidR="00D601F0" w:rsidRPr="00D601F0" w:rsidRDefault="00D601F0" w:rsidP="00A16A48">
      <w:pPr>
        <w:ind w:firstLine="142"/>
        <w:jc w:val="center"/>
        <w:rPr>
          <w:b/>
          <w:sz w:val="24"/>
          <w:u w:val="single"/>
        </w:rPr>
      </w:pPr>
    </w:p>
    <w:p w:rsidR="00D601F0" w:rsidRPr="00D601F0" w:rsidRDefault="00D601F0" w:rsidP="00A16A48">
      <w:pPr>
        <w:ind w:firstLine="142"/>
        <w:jc w:val="center"/>
        <w:rPr>
          <w:b/>
          <w:sz w:val="24"/>
          <w:u w:val="single"/>
        </w:rPr>
      </w:pPr>
    </w:p>
    <w:p w:rsidR="00D601F0" w:rsidRPr="00D601F0" w:rsidRDefault="00D601F0" w:rsidP="00A16A48">
      <w:pPr>
        <w:ind w:firstLine="142"/>
        <w:jc w:val="center"/>
        <w:rPr>
          <w:b/>
          <w:sz w:val="24"/>
          <w:u w:val="single"/>
        </w:rPr>
      </w:pPr>
    </w:p>
    <w:p w:rsidR="00D601F0" w:rsidRPr="00D601F0" w:rsidRDefault="00D601F0" w:rsidP="00A16A48">
      <w:pPr>
        <w:ind w:firstLine="142"/>
        <w:jc w:val="center"/>
        <w:rPr>
          <w:b/>
          <w:sz w:val="24"/>
          <w:u w:val="single"/>
        </w:rPr>
      </w:pPr>
    </w:p>
    <w:p w:rsidR="00D601F0" w:rsidRPr="00D601F0" w:rsidRDefault="00D601F0" w:rsidP="00A16A48">
      <w:pPr>
        <w:ind w:firstLine="142"/>
        <w:jc w:val="center"/>
        <w:rPr>
          <w:b/>
          <w:sz w:val="24"/>
          <w:u w:val="single"/>
        </w:rPr>
      </w:pPr>
    </w:p>
    <w:p w:rsidR="00D601F0" w:rsidRPr="00D601F0" w:rsidRDefault="00D601F0" w:rsidP="00A16A48">
      <w:pPr>
        <w:ind w:firstLine="142"/>
        <w:jc w:val="center"/>
        <w:rPr>
          <w:b/>
          <w:sz w:val="24"/>
          <w:u w:val="single"/>
        </w:rPr>
      </w:pPr>
    </w:p>
    <w:p w:rsidR="00925FF6" w:rsidRPr="00D601F0" w:rsidRDefault="00925FF6" w:rsidP="00A16A48">
      <w:pPr>
        <w:ind w:firstLine="142"/>
        <w:jc w:val="center"/>
        <w:rPr>
          <w:b/>
          <w:sz w:val="24"/>
          <w:u w:val="single"/>
        </w:rPr>
      </w:pPr>
    </w:p>
    <w:p w:rsidR="004F577F" w:rsidRPr="00D601F0" w:rsidRDefault="004F577F" w:rsidP="00941DA7">
      <w:pPr>
        <w:pStyle w:val="2"/>
        <w:spacing w:line="100" w:lineRule="atLeast"/>
        <w:rPr>
          <w:sz w:val="24"/>
          <w:szCs w:val="24"/>
          <w:u w:val="none"/>
        </w:rPr>
      </w:pPr>
      <w:r w:rsidRPr="00D601F0">
        <w:rPr>
          <w:sz w:val="24"/>
          <w:szCs w:val="24"/>
          <w:u w:val="none"/>
        </w:rPr>
        <w:t>Список литературы</w:t>
      </w:r>
    </w:p>
    <w:p w:rsidR="004F577F" w:rsidRPr="00D601F0" w:rsidRDefault="004F577F" w:rsidP="004F577F">
      <w:pPr>
        <w:pStyle w:val="ac"/>
        <w:numPr>
          <w:ilvl w:val="0"/>
          <w:numId w:val="6"/>
        </w:numPr>
        <w:tabs>
          <w:tab w:val="clear" w:pos="360"/>
          <w:tab w:val="left" w:pos="720"/>
        </w:tabs>
        <w:spacing w:line="360" w:lineRule="auto"/>
        <w:ind w:left="228" w:right="306" w:firstLine="851"/>
        <w:rPr>
          <w:sz w:val="24"/>
          <w:szCs w:val="24"/>
        </w:rPr>
      </w:pPr>
      <w:r w:rsidRPr="00D601F0">
        <w:rPr>
          <w:sz w:val="24"/>
          <w:szCs w:val="24"/>
        </w:rPr>
        <w:t xml:space="preserve"> М.М. </w:t>
      </w:r>
      <w:proofErr w:type="spellStart"/>
      <w:r w:rsidRPr="00D601F0">
        <w:rPr>
          <w:sz w:val="24"/>
          <w:szCs w:val="24"/>
        </w:rPr>
        <w:t>Апарцев</w:t>
      </w:r>
      <w:proofErr w:type="spellEnd"/>
      <w:r w:rsidRPr="00D601F0">
        <w:rPr>
          <w:sz w:val="24"/>
          <w:szCs w:val="24"/>
        </w:rPr>
        <w:t xml:space="preserve">. Наладка водяных систем централизованного теплоснабжения.  Справочно- методическое пособие. М.: </w:t>
      </w:r>
      <w:proofErr w:type="spellStart"/>
      <w:r w:rsidRPr="00D601F0">
        <w:rPr>
          <w:sz w:val="24"/>
          <w:szCs w:val="24"/>
        </w:rPr>
        <w:t>Энергоиздат</w:t>
      </w:r>
      <w:proofErr w:type="spellEnd"/>
      <w:r w:rsidRPr="00D601F0">
        <w:rPr>
          <w:sz w:val="24"/>
          <w:szCs w:val="24"/>
        </w:rPr>
        <w:t>, 1983.</w:t>
      </w:r>
    </w:p>
    <w:p w:rsidR="004F577F" w:rsidRPr="00D601F0" w:rsidRDefault="004F577F" w:rsidP="004F577F">
      <w:pPr>
        <w:pStyle w:val="ac"/>
        <w:numPr>
          <w:ilvl w:val="0"/>
          <w:numId w:val="6"/>
        </w:numPr>
        <w:tabs>
          <w:tab w:val="clear" w:pos="360"/>
          <w:tab w:val="left" w:pos="720"/>
        </w:tabs>
        <w:spacing w:line="360" w:lineRule="auto"/>
        <w:ind w:left="228" w:right="306" w:firstLine="851"/>
        <w:rPr>
          <w:sz w:val="24"/>
          <w:szCs w:val="24"/>
        </w:rPr>
      </w:pPr>
      <w:r w:rsidRPr="00D601F0">
        <w:rPr>
          <w:sz w:val="24"/>
          <w:szCs w:val="24"/>
        </w:rPr>
        <w:t xml:space="preserve">СП 41-101-95. Проектирование тепловых пунктов. М. Минстрой </w:t>
      </w:r>
    </w:p>
    <w:p w:rsidR="004F577F" w:rsidRPr="00D601F0" w:rsidRDefault="004F577F" w:rsidP="004F577F">
      <w:pPr>
        <w:pStyle w:val="ac"/>
        <w:numPr>
          <w:ilvl w:val="0"/>
          <w:numId w:val="6"/>
        </w:numPr>
        <w:tabs>
          <w:tab w:val="clear" w:pos="360"/>
          <w:tab w:val="left" w:pos="720"/>
        </w:tabs>
        <w:spacing w:line="360" w:lineRule="auto"/>
        <w:ind w:left="228" w:right="306" w:firstLine="851"/>
        <w:rPr>
          <w:sz w:val="24"/>
          <w:szCs w:val="24"/>
        </w:rPr>
      </w:pPr>
      <w:r w:rsidRPr="00D601F0">
        <w:rPr>
          <w:sz w:val="24"/>
          <w:szCs w:val="24"/>
        </w:rPr>
        <w:t xml:space="preserve">Наладка систем централизованного теплоснабжения: Справочное пособие/ И.М. Сорокин, А.И. Кузнецов, Л.М. Александров, Л.А. Рогов. – М.: </w:t>
      </w:r>
      <w:proofErr w:type="spellStart"/>
      <w:r w:rsidRPr="00D601F0">
        <w:rPr>
          <w:sz w:val="24"/>
          <w:szCs w:val="24"/>
        </w:rPr>
        <w:t>Стройиздат</w:t>
      </w:r>
      <w:proofErr w:type="spellEnd"/>
      <w:r w:rsidRPr="00D601F0">
        <w:rPr>
          <w:sz w:val="24"/>
          <w:szCs w:val="24"/>
        </w:rPr>
        <w:t>, 1979</w:t>
      </w:r>
    </w:p>
    <w:p w:rsidR="004F577F" w:rsidRPr="00D601F0" w:rsidRDefault="004F577F" w:rsidP="004F577F">
      <w:pPr>
        <w:pStyle w:val="ac"/>
        <w:numPr>
          <w:ilvl w:val="0"/>
          <w:numId w:val="6"/>
        </w:numPr>
        <w:tabs>
          <w:tab w:val="clear" w:pos="360"/>
          <w:tab w:val="left" w:pos="720"/>
        </w:tabs>
        <w:spacing w:line="360" w:lineRule="auto"/>
        <w:ind w:left="228" w:right="306" w:firstLine="851"/>
        <w:rPr>
          <w:sz w:val="24"/>
          <w:szCs w:val="24"/>
        </w:rPr>
      </w:pPr>
      <w:r w:rsidRPr="00D601F0">
        <w:rPr>
          <w:sz w:val="24"/>
          <w:szCs w:val="24"/>
        </w:rPr>
        <w:t>Каталог автоматических регуляторов для систем теплоснабжения зданий.  ЗАО «</w:t>
      </w:r>
      <w:proofErr w:type="spellStart"/>
      <w:r w:rsidRPr="00D601F0">
        <w:rPr>
          <w:sz w:val="24"/>
          <w:szCs w:val="24"/>
        </w:rPr>
        <w:t>Данфосс</w:t>
      </w:r>
      <w:proofErr w:type="spellEnd"/>
      <w:r w:rsidRPr="00D601F0">
        <w:rPr>
          <w:sz w:val="24"/>
          <w:szCs w:val="24"/>
        </w:rPr>
        <w:t>», М.: 2009</w:t>
      </w:r>
    </w:p>
    <w:p w:rsidR="004F577F" w:rsidRPr="00D601F0" w:rsidRDefault="004F577F" w:rsidP="004F577F">
      <w:pPr>
        <w:pStyle w:val="ac"/>
        <w:numPr>
          <w:ilvl w:val="0"/>
          <w:numId w:val="6"/>
        </w:numPr>
        <w:spacing w:line="360" w:lineRule="auto"/>
        <w:ind w:left="228" w:right="306" w:firstLine="851"/>
        <w:rPr>
          <w:sz w:val="24"/>
          <w:szCs w:val="24"/>
        </w:rPr>
      </w:pPr>
      <w:r w:rsidRPr="00D601F0">
        <w:rPr>
          <w:sz w:val="24"/>
          <w:szCs w:val="24"/>
        </w:rPr>
        <w:t>СП 60.13330.2012. Отопление, вентиляция и кондиционирование, М.: Госстрой России, ГП ЦПП, 2014г.</w:t>
      </w:r>
    </w:p>
    <w:p w:rsidR="001B063B" w:rsidRPr="00D601F0" w:rsidRDefault="004F577F" w:rsidP="004F577F">
      <w:pPr>
        <w:pStyle w:val="ac"/>
        <w:numPr>
          <w:ilvl w:val="0"/>
          <w:numId w:val="6"/>
        </w:numPr>
        <w:spacing w:line="100" w:lineRule="atLeast"/>
        <w:ind w:left="375" w:right="306" w:firstLine="851"/>
      </w:pPr>
      <w:r w:rsidRPr="00D601F0">
        <w:rPr>
          <w:sz w:val="24"/>
          <w:szCs w:val="24"/>
        </w:rPr>
        <w:t>СП 124.13330.2012. Тепловые сети, М.: Минстрой России, ГП ЦПП, 2014.</w:t>
      </w:r>
    </w:p>
    <w:sectPr w:rsidR="001B063B" w:rsidRPr="00D601F0" w:rsidSect="00D601F0">
      <w:headerReference w:type="default" r:id="rId8"/>
      <w:footerReference w:type="default" r:id="rId9"/>
      <w:pgSz w:w="11906" w:h="16838"/>
      <w:pgMar w:top="567" w:right="567" w:bottom="1209" w:left="1418" w:header="0" w:footer="115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1F7" w:rsidRDefault="008521F7">
      <w:r>
        <w:separator/>
      </w:r>
    </w:p>
  </w:endnote>
  <w:endnote w:type="continuationSeparator" w:id="0">
    <w:p w:rsidR="008521F7" w:rsidRDefault="0085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S Standard">
    <w:panose1 w:val="020B0604020202020204"/>
    <w:charset w:val="CC"/>
    <w:family w:val="swiss"/>
    <w:pitch w:val="variable"/>
    <w:sig w:usb0="E0002AFF" w:usb1="50001802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D7" w:rsidRDefault="003870D7">
    <w:pPr>
      <w:pStyle w:val="aa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71552" behindDoc="0" locked="0" layoutInCell="1" allowOverlap="1" wp14:anchorId="2270B6A6" wp14:editId="591BBA65">
              <wp:simplePos x="0" y="0"/>
              <wp:positionH relativeFrom="column">
                <wp:posOffset>106045</wp:posOffset>
              </wp:positionH>
              <wp:positionV relativeFrom="paragraph">
                <wp:posOffset>287020</wp:posOffset>
              </wp:positionV>
              <wp:extent cx="231775" cy="152400"/>
              <wp:effectExtent l="0" t="0" r="0" b="0"/>
              <wp:wrapTopAndBottom/>
              <wp:docPr id="23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70D7" w:rsidRDefault="003870D7" w:rsidP="0074115B">
                          <w:pPr>
                            <w:pStyle w:val="a6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70B6A6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margin-left:8.35pt;margin-top:22.6pt;width:18.25pt;height:12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eAnewIAAAAFAAAOAAAAZHJzL2Uyb0RvYy54bWysVNuO0zAQfUfiHyy/d3MhvSTadLUXipCW&#10;i7TLB7i201g4trHdJgvi3xk7TXdZQEKIPqQTe3x8Zs6ZnF8MnUQHbp3QqsbZWYoRV1QzoXY1/nS/&#10;ma0wcp4oRqRWvMYP3OGL9csX572peK5bLRm3CECUq3pT49Z7UyWJoy3viDvThivYbLTtiIdXu0uY&#10;JT2gdzLJ03SR9NoyYzXlzsHqzbiJ1xG/aTj1H5rGcY9kjYGbj08bn9vwTNbnpNpZYlpBjzTIP7Do&#10;iFBw6QnqhniC9lb8AtUJarXTjT+jukt00wjKYw1QTZY+q+auJYbHWqA5zpza5P4fLH1/+GiRYDXO&#10;X2GkSAca3fPBoys9oGwR+tMbV0HanYFEP8A66BxrdeZW088OKX3dErXjl9bqvuWEAb8snEyeHB1x&#10;XADZ9u80g3vI3usINDS2C82DdiBAB50eTtoELhQW81fZcjnHiMJWNs+LNGqXkGo6bKzzb7juUAhq&#10;bEH6CE4Ot84HMqSaUsJdTkvBNkLK+GJ322tp0YGATTbxF/k/S5MqJCsdjo2I4wpwhDvCXmAbZf9W&#10;ZsDxKi9nm8VqOSs2xXxWLtPVLM3Kq3KRFmVxs/keCGZF1QrGuLoVik8WzIq/k/g4DKN5oglRX+Ny&#10;ns9Hhf5YZBp/vyuyEx4mUoquxqtTEqmCrq8Vg7JJ5YmQY5z8TD92GXow/ceuRBcE4UcL+GE7AEqw&#10;xlazB/CD1aAXiA6fEQhabb9i1MNI1th92RPLMZJvFXgqzO8U2CnYTgFRFI7W2GM0htd+nPO9sWLX&#10;AvLoWqUvwXeNiJ54ZHF0K4xZJH/8JIQ5fvoesx4/XOsfAAAA//8DAFBLAwQUAAYACAAAACEAG8ZW&#10;UdwAAAAHAQAADwAAAGRycy9kb3ducmV2LnhtbEyOwU7DMBBE70j8g7VIXBB1CDQtIU4FLdzg0FL1&#10;7MZLEhGvI9tp0r9nOcFpNZrR21esJtuJE/rQOlJwN0tAIFXOtFQr2H++3S5BhKjJ6M4RKjhjgFV5&#10;eVHo3LiRtnjaxVowhEKuFTQx9rmUoWrQ6jBzPRJ3X85bHTn6WhqvR4bbTqZJkkmrW+IPje5x3WD1&#10;vRusgmzjh3FL65vN/vVdf/R1eng5H5S6vpqen0BEnOLfGH71WR1Kdjq6gUwQHedswUsFD/MUBPfz&#10;e75HZj+mIMtC/vcvfwAAAP//AwBQSwECLQAUAAYACAAAACEAtoM4kv4AAADhAQAAEwAAAAAAAAAA&#10;AAAAAAAAAAAAW0NvbnRlbnRfVHlwZXNdLnhtbFBLAQItABQABgAIAAAAIQA4/SH/1gAAAJQBAAAL&#10;AAAAAAAAAAAAAAAAAC8BAABfcmVscy8ucmVsc1BLAQItABQABgAIAAAAIQBuleAnewIAAAAFAAAO&#10;AAAAAAAAAAAAAAAAAC4CAABkcnMvZTJvRG9jLnhtbFBLAQItABQABgAIAAAAIQAbxlZR3AAAAAcB&#10;AAAPAAAAAAAAAAAAAAAAANUEAABkcnMvZG93bnJldi54bWxQSwUGAAAAAAQABADzAAAA3gUAAAAA&#10;" stroked="f">
              <v:textbox inset="0,0,0,0">
                <w:txbxContent>
                  <w:p w:rsidR="003870D7" w:rsidRDefault="003870D7" w:rsidP="0074115B">
                    <w:pPr>
                      <w:pStyle w:val="a6"/>
                      <w:jc w:val="center"/>
                    </w:pP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70528" behindDoc="0" locked="0" layoutInCell="1" allowOverlap="1" wp14:anchorId="17CAA875" wp14:editId="54AD5C55">
              <wp:simplePos x="0" y="0"/>
              <wp:positionH relativeFrom="column">
                <wp:posOffset>467995</wp:posOffset>
              </wp:positionH>
              <wp:positionV relativeFrom="paragraph">
                <wp:posOffset>290830</wp:posOffset>
              </wp:positionV>
              <wp:extent cx="549275" cy="152400"/>
              <wp:effectExtent l="0" t="0" r="3175" b="0"/>
              <wp:wrapTopAndBottom/>
              <wp:docPr id="2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9275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70D7" w:rsidRDefault="003870D7" w:rsidP="0074115B">
                          <w:pPr>
                            <w:pStyle w:val="a6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CAA875" id="_x0000_s1027" type="#_x0000_t202" style="position:absolute;margin-left:36.85pt;margin-top:22.9pt;width:43.25pt;height:12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1hrfQIAAAcFAAAOAAAAZHJzL2Uyb0RvYy54bWysVNuO2yAQfa/Uf0C8Z32Rk42tOKu9NFWl&#10;7UXa7QcQwDEqBgok9rbaf++A4+x220pV1Tw4YxgOZ+ac8epi6CQ6cOuEVjXOzlKMuKKaCbWr8ef7&#10;zWyJkfNEMSK14jV+4A5frF+/WvWm4rlutWTcIgBRrupNjVvvTZUkjra8I+5MG65gs9G2Ix5e7S5h&#10;lvSA3skkT9NF0mvLjNWUOwerN+MmXkf8puHUf2waxz2SNQZuPj5tfG7DM1mvSLWzxLSCHmmQf2DR&#10;EaHg0hPUDfEE7a34BaoT1GqnG39GdZfophGUxxqgmix9Uc1dSwyPtUBznDm1yf0/WPrh8MkiwWqc&#10;5xgp0oFG93zw6EoPKFuE/vTGVZB2ZyDRD7AOOsdanbnV9ItDSl+3RO34pbW6bzlhwC8LJ5NnR0cc&#10;F0C2/XvN4B6y9zoCDY3tQvOgHQjQQaeHkzaBC4XFeVHm53OMKGxl87xIo3YJqabDxjr/lusOhaDG&#10;FqSP4ORw63wgQ6opJdzltBRsI6SML3a3vZYWHQjYZBN/kf+LNKlCstLh2Ig4rgBHuCPsBbZR9u9l&#10;Bhyv8nK2WSzPZ8WmmM/K83Q5S7PyqlykRVncbB4DwayoWsEYV7dC8cmCWfF3Eh+HYTRPNCHqa1zO&#10;8/mo0B+LTOPvd0V2wsNEStHVeHlKIlXQ9Y1iUDapPBFyjJOf6ccuQw+m/9iV6IIg/GgBP2yHaLho&#10;keCQrWYPYAurQTbQHr4mELTafsOoh8mssfu6J5ZjJN8psFYY4ymwU7CdAqIoHK2xx2gMr/047ntj&#10;xa4F5NG8Sl+C/RoRrfHE4mhamLZYw/HLEMb5+XvMevp+rX8AAAD//wMAUEsDBBQABgAIAAAAIQAf&#10;PHZh3gAAAAgBAAAPAAAAZHJzL2Rvd25yZXYueG1sTI/BTsMwEETvSPyDtUhcEHUIkJYQp4IWbnBo&#10;qXp24yWJiNeR7TTp37M9wXE1o7dviuVkO3FEH1pHCu5mCQikypmWagW7r/fbBYgQNRndOUIFJwyw&#10;LC8vCp0bN9IGj9tYC4ZQyLWCJsY+lzJUDVodZq5H4uzbeasjn76WxuuR4baTaZJk0uqW+EOje1w1&#10;WP1sB6sgW/th3NDqZr17+9CffZ3uX097pa6vppdnEBGn+FeGsz6rQ8lOBzeQCaJTML+fc1PBwyMv&#10;OOdZkoI4MPxpAbIs5P8B5S8AAAD//wMAUEsBAi0AFAAGAAgAAAAhALaDOJL+AAAA4QEAABMAAAAA&#10;AAAAAAAAAAAAAAAAAFtDb250ZW50X1R5cGVzXS54bWxQSwECLQAUAAYACAAAACEAOP0h/9YAAACU&#10;AQAACwAAAAAAAAAAAAAAAAAvAQAAX3JlbHMvLnJlbHNQSwECLQAUAAYACAAAACEA7LNYa30CAAAH&#10;BQAADgAAAAAAAAAAAAAAAAAuAgAAZHJzL2Uyb0RvYy54bWxQSwECLQAUAAYACAAAACEAHzx2Yd4A&#10;AAAIAQAADwAAAAAAAAAAAAAAAADXBAAAZHJzL2Rvd25yZXYueG1sUEsFBgAAAAAEAAQA8wAAAOIF&#10;AAAAAA==&#10;" stroked="f">
              <v:textbox inset="0,0,0,0">
                <w:txbxContent>
                  <w:p w:rsidR="003870D7" w:rsidRDefault="003870D7" w:rsidP="0074115B">
                    <w:pPr>
                      <w:pStyle w:val="a6"/>
                      <w:jc w:val="center"/>
                    </w:pP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69504" behindDoc="0" locked="0" layoutInCell="1" allowOverlap="1" wp14:anchorId="19BBFBD4" wp14:editId="5BB8AA6A">
              <wp:simplePos x="0" y="0"/>
              <wp:positionH relativeFrom="column">
                <wp:posOffset>-173355</wp:posOffset>
              </wp:positionH>
              <wp:positionV relativeFrom="paragraph">
                <wp:posOffset>274320</wp:posOffset>
              </wp:positionV>
              <wp:extent cx="231775" cy="152400"/>
              <wp:effectExtent l="0" t="0" r="0" b="0"/>
              <wp:wrapTopAndBottom/>
              <wp:docPr id="2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70D7" w:rsidRDefault="003870D7" w:rsidP="0074115B">
                          <w:pPr>
                            <w:pStyle w:val="a6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BBFBD4" id="_x0000_s1028" type="#_x0000_t202" style="position:absolute;margin-left:-13.65pt;margin-top:21.6pt;width:18.25pt;height:12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9HtfQIAAAcFAAAOAAAAZHJzL2Uyb0RvYy54bWysVNuO0zAQfUfiHyy/d3MhvSTadLUXipCW&#10;i7TLB7i201gktrHdJsuKf2dsN2VZQEKIPqQTe3x8Zs6ZnF+MfYcO3FihZI2zsxQjLqliQu5q/Ol+&#10;M1thZB2RjHRK8ho/cIsv1i9fnA+64rlqVce4QQAibTXoGrfO6SpJLG15T+yZ0lzCZqNMTxy8ml3C&#10;DBkAve+SPE0XyaAM00ZRbi2s3sRNvA74TcOp+9A0ljvU1Ri4ufA04bn1z2R9TqqdIboV9EiD/AOL&#10;nggJl56gbogjaG/EL1C9oEZZ1bgzqvpENY2gPNQA1WTps2ruWqJ5qAWaY/WpTfb/wdL3h48GCVbj&#10;PMNIkh40uuejQ1dqRNnC92fQtoK0Ow2JboR10DnUavWtop8tkuq6JXLHL41RQ8sJA36ZP5k8ORpx&#10;rAfZDu8Ug3vI3qkANDam982DdiBAB50eTtp4LhQW81fZcjnHiMJWNs+LNGiXkGo6rI11b7jqkQ9q&#10;bED6AE4Ot9Z5MqSaUvxdVnWCbUTXhRez2153Bh0I2GQTfoH/s7RO+mSp/LGIGFeAI9zh9zzbIPtj&#10;mQHHq7ycbRar5azYFPNZuUxXszQrr8pFWpTFzeabJ5gVVSsY4/JWSD5ZMCv+TuLjMETzBBOiocbl&#10;PJ9Hhf5YZBp+vyuyFw4mshN9jVenJFJ5XV9LBmWTyhHRxTj5mX7oMvRg+g9dCS7wwkcLuHE7RsNN&#10;5toq9gC2MApkA+3hawJBq8xXjAaYzBrbL3tiOEbdWwnW8mM8BWYKtlNAJIWjNXYYxfDaxXHfayN2&#10;LSBH80p1CfZrRLCG92lkcTQtTFuo4fhl8OP89D1k/fh+rb8DAAD//wMAUEsDBBQABgAIAAAAIQCK&#10;UF0Q3AAAAAcBAAAPAAAAZHJzL2Rvd25yZXYueG1sTI7BTsMwDEDvSPxDZCQuaEvJ0Ma6phNscBuH&#10;jWnnrDFtReNUTbp2f485wcmy/PT8svXoGnHBLtSeNDxOExBIhbc1lRqOn++TZxAhGrKm8YQarhhg&#10;nd/eZCa1fqA9Xg6xFCyhkBoNVYxtKmUoKnQmTH2LxLcv3zkTee1KaTszsNw1UiXJXDpTE3+oTIub&#10;CovvQ+80zLddP+xp87A9vu3MR1uq0+v1pPX93fiyAhFxjH8w/OZzOuTcdPY92SAaDRO1mDGq4Wmm&#10;QDCw5HFm90KBzDP5vz//AQAA//8DAFBLAQItABQABgAIAAAAIQC2gziS/gAAAOEBAAATAAAAAAAA&#10;AAAAAAAAAAAAAABbQ29udGVudF9UeXBlc10ueG1sUEsBAi0AFAAGAAgAAAAhADj9If/WAAAAlAEA&#10;AAsAAAAAAAAAAAAAAAAALwEAAF9yZWxzLy5yZWxzUEsBAi0AFAAGAAgAAAAhAKpj0e19AgAABwUA&#10;AA4AAAAAAAAAAAAAAAAALgIAAGRycy9lMm9Eb2MueG1sUEsBAi0AFAAGAAgAAAAhAIpQXRDcAAAA&#10;BwEAAA8AAAAAAAAAAAAAAAAA1wQAAGRycy9kb3ducmV2LnhtbFBLBQYAAAAABAAEAPMAAADgBQAA&#10;AAA=&#10;" stroked="f">
              <v:textbox inset="0,0,0,0">
                <w:txbxContent>
                  <w:p w:rsidR="003870D7" w:rsidRDefault="003870D7" w:rsidP="0074115B">
                    <w:pPr>
                      <w:pStyle w:val="a6"/>
                      <w:jc w:val="center"/>
                    </w:pP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66E7967" wp14:editId="6734368A">
              <wp:simplePos x="0" y="0"/>
              <wp:positionH relativeFrom="page">
                <wp:posOffset>7035165</wp:posOffset>
              </wp:positionH>
              <wp:positionV relativeFrom="paragraph">
                <wp:posOffset>384175</wp:posOffset>
              </wp:positionV>
              <wp:extent cx="253365" cy="226695"/>
              <wp:effectExtent l="0" t="0" r="0" b="0"/>
              <wp:wrapSquare wrapText="largest"/>
              <wp:docPr id="17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3365" cy="2266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70D7" w:rsidRPr="00D601F0" w:rsidRDefault="00D601F0" w:rsidP="004E737F">
                          <w:pPr>
                            <w:jc w:val="center"/>
                            <w:rPr>
                              <w:rStyle w:val="a3"/>
                              <w:rFonts w:ascii="ISOCPEUR" w:hAnsi="ISOCPEUR"/>
                              <w:i/>
                              <w:sz w:val="24"/>
                              <w:szCs w:val="24"/>
                              <w:lang w:val="en-US"/>
                            </w:rPr>
                          </w:pPr>
                          <w:r w:rsidRPr="00D601F0">
                            <w:rPr>
                              <w:rStyle w:val="a3"/>
                              <w:rFonts w:ascii="ISOCPEUR" w:hAnsi="ISOCPEUR"/>
                              <w:i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D601F0">
                            <w:rPr>
                              <w:rStyle w:val="a3"/>
                              <w:rFonts w:ascii="ISOCPEUR" w:hAnsi="ISOCPEUR"/>
                              <w:i/>
                              <w:sz w:val="24"/>
                              <w:szCs w:val="24"/>
                              <w:lang w:val="en-US"/>
                            </w:rPr>
                            <w:instrText>PAGE   \* MERGEFORMAT</w:instrText>
                          </w:r>
                          <w:r w:rsidRPr="00D601F0">
                            <w:rPr>
                              <w:rStyle w:val="a3"/>
                              <w:rFonts w:ascii="ISOCPEUR" w:hAnsi="ISOCPEUR"/>
                              <w:i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565CF0">
                            <w:rPr>
                              <w:rStyle w:val="a3"/>
                              <w:rFonts w:ascii="ISOCPEUR" w:hAnsi="ISOCPEUR"/>
                              <w:i/>
                              <w:noProof/>
                              <w:sz w:val="24"/>
                              <w:szCs w:val="24"/>
                              <w:lang w:val="en-US"/>
                            </w:rPr>
                            <w:t>4</w:t>
                          </w:r>
                          <w:r w:rsidRPr="00D601F0">
                            <w:rPr>
                              <w:rStyle w:val="a3"/>
                              <w:rFonts w:ascii="ISOCPEUR" w:hAnsi="ISOCPEUR"/>
                              <w:i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</w:p>
                        <w:p w:rsidR="003870D7" w:rsidRDefault="003870D7">
                          <w:pPr>
                            <w:pStyle w:val="a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6E7967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margin-left:553.95pt;margin-top:30.25pt;width:19.95pt;height:17.85pt;z-index: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SekAIAACQFAAAOAAAAZHJzL2Uyb0RvYy54bWysVNuO2yAQfa/Uf0C8Z31ZJxtbcVZ7aapK&#10;24u02w8gGMeoGCiQ2Nuq/94B4nTTvlRV/YAHGA5nZs6wuh57gQ7MWK5kjbOLFCMmqWq43NX489Nm&#10;tsTIOiIbIpRkNX5mFl+vX79aDbpiueqUaJhBACJtNegad87pKkks7VhP7IXSTMJmq0xPHEzNLmkM&#10;GQC9F0mepotkUKbRRlFmLazex028Dvhty6j72LaWOSRqDNxcGE0Yt35M1itS7QzRHadHGuQfWPSE&#10;S7j0BHVPHEF7w/+A6jk1yqrWXVDVJ6ptOWUhBogmS3+L5rEjmoVYIDlWn9Jk/x8s/XD4ZBBvoHZX&#10;GEnSQ42e2OjQrRpRVvr8DNpW4PaowdGNsA6+IVarHxT9YpFUdx2RO3ZjjBo6Rhrgl/mTyYujEcd6&#10;kO3wXjVwD9k7FYDG1vQ+eZAOBOhQp+dTbTwXCov5/PJyMceIwlaeLxblPNxAqumwNta9ZapH3qix&#10;gdIHcHJ4sM6TIdXk4u+ySvBmw4UIE7Pb3gmDDgRksglfPCt0R+JqkApg2Oga8M4whPRIUnnMeF1c&#10;gQCAgN/zoQRNfC+zvEhv83K2WSyvZsWmmM/Kq3Q5S7PytlykRVncb354BllRdbxpmHzgkk36zIq/&#10;q/+xU6KygkLRUONyns9DcGfsj2EdY039d8zvmVvPHbSr4H2NlycnUvmiv5ENhE0qR7iIdnJOP6QM&#10;cjD9Q1aCRLwqoj7cuB2DGi8n5W1V8wyaMQpqCsKApwaMTplvGA3QtjW2X/fEMIzEOwm68z0+GWYy&#10;tpNBJIWjNXYYRfPOxbdgrw3fdYAclS3VDWiz5UE3XsSRBTD3E2jFEMPx2fC9/nIevH49buufAAAA&#10;//8DAFBLAwQUAAYACAAAACEAa9Sp194AAAALAQAADwAAAGRycy9kb3ducmV2LnhtbEyPwU7DMBBE&#10;70j8g7VI3KidAEkT4lRQBFdEQOrVjbdxlHgdxW4b/h73BMfRPs2+qTaLHdkJZ987kpCsBDCk1ume&#10;OgnfX293a2A+KNJqdIQSftDDpr6+qlSp3Zk+8dSEjsUS8qWSYEKYSs59a9Aqv3ITUrwd3GxViHHu&#10;uJ7VOZbbkadCZNyqnuIHoybcGmyH5mgl3H+k+c6/N6/baYfFsPYvw4GMlLc3y/MTsIBL+IPhoh/V&#10;oY5Oe3ck7dkYcyLyIrISMvEI7EIkD3lcs5dQZCnwuuL/N9S/AAAA//8DAFBLAQItABQABgAIAAAA&#10;IQC2gziS/gAAAOEBAAATAAAAAAAAAAAAAAAAAAAAAABbQ29udGVudF9UeXBlc10ueG1sUEsBAi0A&#10;FAAGAAgAAAAhADj9If/WAAAAlAEAAAsAAAAAAAAAAAAAAAAALwEAAF9yZWxzLy5yZWxzUEsBAi0A&#10;FAAGAAgAAAAhAJIalJ6QAgAAJAUAAA4AAAAAAAAAAAAAAAAALgIAAGRycy9lMm9Eb2MueG1sUEsB&#10;Ai0AFAAGAAgAAAAhAGvUqdfeAAAACwEAAA8AAAAAAAAAAAAAAAAA6gQAAGRycy9kb3ducmV2Lnht&#10;bFBLBQYAAAAABAAEAPMAAAD1BQAAAAA=&#10;" stroked="f">
              <v:fill opacity="0"/>
              <v:textbox inset="0,0,0,0">
                <w:txbxContent>
                  <w:p w:rsidR="003870D7" w:rsidRPr="00D601F0" w:rsidRDefault="00D601F0" w:rsidP="004E737F">
                    <w:pPr>
                      <w:jc w:val="center"/>
                      <w:rPr>
                        <w:rStyle w:val="a3"/>
                        <w:rFonts w:ascii="ISOCPEUR" w:hAnsi="ISOCPEUR"/>
                        <w:i/>
                        <w:sz w:val="24"/>
                        <w:szCs w:val="24"/>
                        <w:lang w:val="en-US"/>
                      </w:rPr>
                    </w:pPr>
                    <w:r w:rsidRPr="00D601F0">
                      <w:rPr>
                        <w:rStyle w:val="a3"/>
                        <w:rFonts w:ascii="ISOCPEUR" w:hAnsi="ISOCPEUR"/>
                        <w:i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D601F0">
                      <w:rPr>
                        <w:rStyle w:val="a3"/>
                        <w:rFonts w:ascii="ISOCPEUR" w:hAnsi="ISOCPEUR"/>
                        <w:i/>
                        <w:sz w:val="24"/>
                        <w:szCs w:val="24"/>
                        <w:lang w:val="en-US"/>
                      </w:rPr>
                      <w:instrText>PAGE   \* MERGEFORMAT</w:instrText>
                    </w:r>
                    <w:r w:rsidRPr="00D601F0">
                      <w:rPr>
                        <w:rStyle w:val="a3"/>
                        <w:rFonts w:ascii="ISOCPEUR" w:hAnsi="ISOCPEUR"/>
                        <w:i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565CF0">
                      <w:rPr>
                        <w:rStyle w:val="a3"/>
                        <w:rFonts w:ascii="ISOCPEUR" w:hAnsi="ISOCPEUR"/>
                        <w:i/>
                        <w:noProof/>
                        <w:sz w:val="24"/>
                        <w:szCs w:val="24"/>
                        <w:lang w:val="en-US"/>
                      </w:rPr>
                      <w:t>4</w:t>
                    </w:r>
                    <w:r w:rsidRPr="00D601F0">
                      <w:rPr>
                        <w:rStyle w:val="a3"/>
                        <w:rFonts w:ascii="ISOCPEUR" w:hAnsi="ISOCPEUR"/>
                        <w:i/>
                        <w:sz w:val="24"/>
                        <w:szCs w:val="24"/>
                        <w:lang w:val="en-US"/>
                      </w:rPr>
                      <w:fldChar w:fldCharType="end"/>
                    </w:r>
                  </w:p>
                  <w:p w:rsidR="003870D7" w:rsidRDefault="003870D7">
                    <w:pPr>
                      <w:pStyle w:val="aa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62336" behindDoc="0" locked="0" layoutInCell="1" allowOverlap="1" wp14:anchorId="591D28F8" wp14:editId="4EB98DF5">
              <wp:simplePos x="0" y="0"/>
              <wp:positionH relativeFrom="column">
                <wp:posOffset>-173355</wp:posOffset>
              </wp:positionH>
              <wp:positionV relativeFrom="paragraph">
                <wp:posOffset>458470</wp:posOffset>
              </wp:positionV>
              <wp:extent cx="231775" cy="152400"/>
              <wp:effectExtent l="0" t="0" r="0" b="0"/>
              <wp:wrapTopAndBottom/>
              <wp:docPr id="14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70D7" w:rsidRPr="00D601F0" w:rsidRDefault="003870D7" w:rsidP="00C00B53">
                          <w:pPr>
                            <w:pStyle w:val="a6"/>
                            <w:jc w:val="center"/>
                          </w:pPr>
                          <w:r w:rsidRPr="00D601F0">
                            <w:rPr>
                              <w:rFonts w:ascii="ISOCPEUR" w:hAnsi="ISOCPEUR"/>
                              <w:sz w:val="20"/>
                            </w:rPr>
                            <w:t>Изм</w:t>
                          </w:r>
                          <w:r w:rsidRPr="00D601F0"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1D28F8" id="_x0000_s1030" type="#_x0000_t202" style="position:absolute;margin-left:-13.65pt;margin-top:36.1pt;width:18.25pt;height:12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d12fgIAAAcFAAAOAAAAZHJzL2Uyb0RvYy54bWysVF1v0zAUfUfiP1h+75KU9CNR02ndKEIa&#10;H9LGD3Btp7FwbGO7TcbEf+faacoYICFEH9Ib+/r43HvOzeqybyU6cuuEVhXOLlKMuKKaCbWv8Kf7&#10;7WSJkfNEMSK14hV+4A5frl++WHWm5FPdaMm4RQCiXNmZCjfemzJJHG14S9yFNlzBZq1tSzy82n3C&#10;LOkAvZXJNE3nSactM1ZT7hys3gybeB3x65pT/6GuHfdIVhi4+fi08bkLz2S9IuXeEtMIeqJB/oFF&#10;S4SCS89QN8QTdLDiF6hWUKudrv0F1W2i61pQHmuAarL0WTV3DTE81gLNcebcJvf/YOn740eLBAPt&#10;cowUaUGje957tNE9yuahP51xJaTdGUj0PaxDbqzVmVtNPzuk9HVD1J5fWau7hhMG/LJwMnlydMBx&#10;AWTXvdMM7iEHryNQX9s2NA/agQAddHo4axO4UFicvsoWixlGFLay2TRPo3YJKcfDxjr/husWhaDC&#10;FqSP4OR463wgQ8oxJdzltBRsK6SML3a/u5YWHQnYZBt/kf+zNKlCstLh2IA4rABHuCPsBbZR9sci&#10;A46baTHZzpeLSb7NZ5NikS4naVZsinmaF/nN9lsgmOVlIxjj6lYoPlowy/9O4tMwDOaJJkRdhYvZ&#10;dDYo9Mci0/j7XZGt8DCRUrQVXp6TSBl0fa0YlE1KT4Qc4uRn+rHL0IPxP3YluiAIP1jA97s+Gi4f&#10;zbXT7AFsYTXIBtrD1wSCRtuvGHUwmRV2Xw7EcozkWwXWCmM8BnYMdmNAFIWjFfYYDeG1H8b9YKzY&#10;N4A8mFfpK7BfLaI1gk8HFifTwrTFGk5fhjDOT99j1o/v1/o7AAAA//8DAFBLAwQUAAYACAAAACEA&#10;1IhRktwAAAAHAQAADwAAAGRycy9kb3ducmV2LnhtbEyOwU7DMBBE70j8g7VIXFDrYKQU0jgVtHCD&#10;Q0vV8zZ2k4h4HcVOk/49y4meRqN9mn35anKtONs+NJ40PM4TEJZKbxqqNOy/P2bPIEJEMth6shou&#10;NsCquL3JMTN+pK0972IleIRChhrqGLtMylDW1mGY+84S306+dxi59pU0PY487lqpkiSVDhviDzV2&#10;dl3b8mc3OA3pph/GLa0fNvv3T/zqKnV4uxy0vr+bXpcgop3iPwx/+qwOBTsd/UAmiFbDTC2eGNWw&#10;UAoEAy8cR45UgSxyee1f/AIAAP//AwBQSwECLQAUAAYACAAAACEAtoM4kv4AAADhAQAAEwAAAAAA&#10;AAAAAAAAAAAAAAAAW0NvbnRlbnRfVHlwZXNdLnhtbFBLAQItABQABgAIAAAAIQA4/SH/1gAAAJQB&#10;AAALAAAAAAAAAAAAAAAAAC8BAABfcmVscy8ucmVsc1BLAQItABQABgAIAAAAIQCX3d12fgIAAAcF&#10;AAAOAAAAAAAAAAAAAAAAAC4CAABkcnMvZTJvRG9jLnhtbFBLAQItABQABgAIAAAAIQDUiFGS3AAA&#10;AAcBAAAPAAAAAAAAAAAAAAAAANgEAABkcnMvZG93bnJldi54bWxQSwUGAAAAAAQABADzAAAA4QUA&#10;AAAA&#10;" stroked="f">
              <v:textbox inset="0,0,0,0">
                <w:txbxContent>
                  <w:p w:rsidR="003870D7" w:rsidRPr="00D601F0" w:rsidRDefault="003870D7" w:rsidP="00C00B53">
                    <w:pPr>
                      <w:pStyle w:val="a6"/>
                      <w:jc w:val="center"/>
                    </w:pPr>
                    <w:r w:rsidRPr="00D601F0">
                      <w:rPr>
                        <w:rFonts w:ascii="ISOCPEUR" w:hAnsi="ISOCPEUR"/>
                        <w:sz w:val="20"/>
                      </w:rPr>
                      <w:t>Изм</w:t>
                    </w:r>
                    <w:r w:rsidRPr="00D601F0">
                      <w:t>.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67456" behindDoc="0" locked="0" layoutInCell="1" allowOverlap="1" wp14:anchorId="3F87BE01" wp14:editId="55910993">
              <wp:simplePos x="0" y="0"/>
              <wp:positionH relativeFrom="column">
                <wp:posOffset>1823720</wp:posOffset>
              </wp:positionH>
              <wp:positionV relativeFrom="paragraph">
                <wp:posOffset>474345</wp:posOffset>
              </wp:positionV>
              <wp:extent cx="317500" cy="151765"/>
              <wp:effectExtent l="0" t="0" r="6350" b="635"/>
              <wp:wrapTopAndBottom/>
              <wp:docPr id="19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" cy="151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70D7" w:rsidRPr="00D601F0" w:rsidRDefault="003870D7" w:rsidP="00C00B53">
                          <w:pPr>
                            <w:pStyle w:val="a6"/>
                            <w:jc w:val="center"/>
                            <w:rPr>
                              <w:rFonts w:ascii="ISOCPEUR" w:hAnsi="ISOCPEUR"/>
                              <w:sz w:val="20"/>
                            </w:rPr>
                          </w:pPr>
                          <w:r w:rsidRPr="00D601F0">
                            <w:rPr>
                              <w:rFonts w:ascii="ISOCPEUR" w:hAnsi="ISOCPEUR"/>
                              <w:sz w:val="20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87BE01" id="Text Box 21" o:spid="_x0000_s1031" type="#_x0000_t202" style="position:absolute;margin-left:143.6pt;margin-top:37.35pt;width:25pt;height:11.95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GCewIAAAcFAAAOAAAAZHJzL2Uyb0RvYy54bWysVNuO2yAQfa/Uf0C8J7ZT52JrndVemqrS&#10;9iLt9gMI4BgVAwUSO6367x1wnN3tRaqq+gEPMBxm5pzh4rJvJTpw64RWFc6mKUZcUc2E2lX408Nm&#10;ssLIeaIYkVrxCh+5w5frly8uOlPymW60ZNwiAFGu7EyFG+9NmSSONrwlbqoNV7BZa9sSD1O7S5gl&#10;HaC3Mpml6SLptGXGasqdg9XbYROvI35dc+o/1LXjHskKQ2w+jjaO2zAm6wtS7iwxjaCnMMg/RNES&#10;oeDSM9Qt8QTtrfgFqhXUaqdrP6W6TXRdC8pjDpBNlv6UzX1DDI+5QHGcOZfJ/T9Y+v7w0SLBgLsC&#10;I0Va4OiB9x5d6x7NslCfzrgS3O4NOPoe1sE35urMnaafHVL6piFqx6+s1V3DCYP44snkydEBxwWQ&#10;bfdOM7iH7L2OQH1t21A8KAcCdODpeOYmxEJh8VW2nKewQ2Erm2fLxTzElpByPGys82+4blEwKmyB&#10;+ghODnfOD66jS7jLaSnYRkgZJ3a3vZEWHQjIZBO/E/ozN6mCs9Lh2IA4rECMcEfYC9FG2r8V2SxP&#10;r2fFZLNYLSf5Jp9PimW6mqRZcV0s0rzIbzffQ4BZXjaCMa7uhOKjBLP87yg+NcMgnihC1FW4mM/m&#10;A0N/TDKN3++SbIWHjpSirfDq7ETKwOtrxSBtUnoi5GAnz8OPhEANxn+sSlRBIH6QgO+3fRRcJDAo&#10;ZKvZEWRhNdAGDMNrAkaj7VeMOujMCrsve2I5RvKtAmmFNh4NOxrb0SCKwtEKe4wG88YP7b43Vuwa&#10;QB7Eq/QVyK8WURqPUUDkYQLdFnM4vQyhnZ/Oo9fj+7X+AQAA//8DAFBLAwQUAAYACAAAACEAeqoM&#10;X94AAAAJAQAADwAAAGRycy9kb3ducmV2LnhtbEyPwU6DQBCG7ya+w2ZMvBi7SA0gMjTa6k0PrU3P&#10;U3YFIjtL2KXQt3d70uPMfPnn+4vVbDpx0oNrLSM8LCIQmiurWq4R9l/v9xkI54kVdZY1wlk7WJXX&#10;VwXlyk681aedr0UIYZcTQuN9n0vpqkYbcgvbaw63bzsY8mEcaqkGmkK46WQcRYk01HL40FCv142u&#10;fnajQUg2wzhteX232b990Gdfx4fX8wHx9mZ+eQbh9ez/YLjoB3Uog9PRjqyc6BDiLI0DipA+piAC&#10;sFxeFkeEpywBWRbyf4PyFwAA//8DAFBLAQItABQABgAIAAAAIQC2gziS/gAAAOEBAAATAAAAAAAA&#10;AAAAAAAAAAAAAABbQ29udGVudF9UeXBlc10ueG1sUEsBAi0AFAAGAAgAAAAhADj9If/WAAAAlAEA&#10;AAsAAAAAAAAAAAAAAAAALwEAAF9yZWxzLy5yZWxzUEsBAi0AFAAGAAgAAAAhAMM2oYJ7AgAABwUA&#10;AA4AAAAAAAAAAAAAAAAALgIAAGRycy9lMm9Eb2MueG1sUEsBAi0AFAAGAAgAAAAhAHqqDF/eAAAA&#10;CQEAAA8AAAAAAAAAAAAAAAAA1QQAAGRycy9kb3ducmV2LnhtbFBLBQYAAAAABAAEAPMAAADgBQAA&#10;AAA=&#10;" stroked="f">
              <v:textbox inset="0,0,0,0">
                <w:txbxContent>
                  <w:p w:rsidR="003870D7" w:rsidRPr="00D601F0" w:rsidRDefault="003870D7" w:rsidP="00C00B53">
                    <w:pPr>
                      <w:pStyle w:val="a6"/>
                      <w:jc w:val="center"/>
                      <w:rPr>
                        <w:rFonts w:ascii="ISOCPEUR" w:hAnsi="ISOCPEUR"/>
                        <w:sz w:val="20"/>
                      </w:rPr>
                    </w:pPr>
                    <w:r w:rsidRPr="00D601F0">
                      <w:rPr>
                        <w:rFonts w:ascii="ISOCPEUR" w:hAnsi="ISOCPEUR"/>
                        <w:sz w:val="20"/>
                      </w:rPr>
                      <w:t>Дата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64384" behindDoc="0" locked="0" layoutInCell="1" allowOverlap="1" wp14:anchorId="382924BE" wp14:editId="1D736CC9">
              <wp:simplePos x="0" y="0"/>
              <wp:positionH relativeFrom="column">
                <wp:posOffset>467995</wp:posOffset>
              </wp:positionH>
              <wp:positionV relativeFrom="paragraph">
                <wp:posOffset>458470</wp:posOffset>
              </wp:positionV>
              <wp:extent cx="752475" cy="152400"/>
              <wp:effectExtent l="0" t="0" r="9525" b="0"/>
              <wp:wrapTopAndBottom/>
              <wp:docPr id="16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70D7" w:rsidRPr="00D601F0" w:rsidRDefault="003870D7" w:rsidP="00C00B53">
                          <w:pPr>
                            <w:pStyle w:val="a6"/>
                            <w:jc w:val="center"/>
                            <w:rPr>
                              <w:rFonts w:ascii="ISOCPEUR" w:hAnsi="ISOCPEUR"/>
                              <w:sz w:val="20"/>
                            </w:rPr>
                          </w:pPr>
                          <w:r w:rsidRPr="00D601F0">
                            <w:rPr>
                              <w:rFonts w:ascii="ISOCPEUR" w:hAnsi="ISOCPEUR"/>
                              <w:sz w:val="20"/>
                            </w:rPr>
                            <w:t>№ документа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2924BE" id="Text Box 18" o:spid="_x0000_s1032" type="#_x0000_t202" style="position:absolute;margin-left:36.85pt;margin-top:36.1pt;width:59.25pt;height:12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MAVfAIAAAcFAAAOAAAAZHJzL2Uyb0RvYy54bWysVNuO0zAQfUfiHyy/d5NU6SVR09W2SxHS&#10;cpF2+QDXdhoLxza222RB/DtjpynLAhJC9CGd2OPjM3POZHXdtxKduHVCqwpnVylGXFHNhDpU+OPD&#10;brLEyHmiGJFa8Qo/coev1y9frDpT8qlutGTcIgBRruxMhRvvTZkkjja8Je5KG65gs9a2JR5e7SFh&#10;lnSA3spkmqbzpNOWGaspdw5Wb4dNvI74dc2pf1/XjnskKwzcfHza+NyHZ7JekfJgiWkEPdMg/8Ci&#10;JULBpReoW+IJOlrxC1QrqNVO1/6K6jbRdS0ojzVANVn6rJr7hhgea4HmOHNpk/t/sPTd6YNFgoF2&#10;c4wUaUGjB957tNE9ypahP51xJaTdG0j0PaxDbqzVmTtNPzmk9LYh6sBvrNVdwwkDflk4mTw5OuC4&#10;ALLv3moG95Cj1xGor20bmgftQIAOOj1etAlcKCwuZtN8McOIwlYGcRq1S0g5HjbW+ddctygEFbYg&#10;fQQnpzvnAxlSjinhLqelYDshZXyxh/1WWnQiYJNd/EX+z9KkCslKh2MD4rACHOGOsBfYRtm/Fhlw&#10;3EyLyW6+XEzyXT6bFIt0OUmzYlPM07zIb3ffAsEsLxvBGFd3QvHRgln+dxKfh2EwTzQh6ipczKaz&#10;QaE/FpnG3++KbIWHiZSirfDykkTKoOsrxaBsUnoi5BAnP9OPXYYejP+xK9EFQfjBAr7f99Fw89Fc&#10;e80ewRZWg2ygPXxNIGi0/YJRB5NZYff5SCzHSL5RYK0wxmNgx2A/BkRROFphj9EQbv0w7kdjxaEB&#10;5MG8St+A/WoRrRF8OrA4mxamLdZw/jKEcX76HrN+fL/W3wEAAP//AwBQSwMEFAAGAAgAAAAhALyZ&#10;0ovdAAAACAEAAA8AAABkcnMvZG93bnJldi54bWxMj0FPwzAMhe9I/IfISFwQSylSx0rTCTa4wWFj&#10;2tlrTFvROFWSrt2/Jz3Bybbe0/P3ivVkOnEm51vLCh4WCQjiyuqWawWHr/f7JxA+IGvsLJOCC3lY&#10;l9dXBebajryj8z7UIoawz1FBE0KfS+mrhgz6he2Jo/ZtncEQT1dL7XCM4aaTaZJk0mDL8UODPW0a&#10;qn72g1GQbd0w7nhztz28feBnX6fH18tRqdub6eUZRKAp/Jlhxo/oUEamkx1Ye9EpWD4uozPONAUx&#10;66t5OSlYZSnIspD/C5S/AAAA//8DAFBLAQItABQABgAIAAAAIQC2gziS/gAAAOEBAAATAAAAAAAA&#10;AAAAAAAAAAAAAABbQ29udGVudF9UeXBlc10ueG1sUEsBAi0AFAAGAAgAAAAhADj9If/WAAAAlAEA&#10;AAsAAAAAAAAAAAAAAAAALwEAAF9yZWxzLy5yZWxzUEsBAi0AFAAGAAgAAAAhAPSswBV8AgAABwUA&#10;AA4AAAAAAAAAAAAAAAAALgIAAGRycy9lMm9Eb2MueG1sUEsBAi0AFAAGAAgAAAAhALyZ0ovdAAAA&#10;CAEAAA8AAAAAAAAAAAAAAAAA1gQAAGRycy9kb3ducmV2LnhtbFBLBQYAAAAABAAEAPMAAADgBQAA&#10;AAA=&#10;" stroked="f">
              <v:textbox inset="0,0,0,0">
                <w:txbxContent>
                  <w:p w:rsidR="003870D7" w:rsidRPr="00D601F0" w:rsidRDefault="003870D7" w:rsidP="00C00B53">
                    <w:pPr>
                      <w:pStyle w:val="a6"/>
                      <w:jc w:val="center"/>
                      <w:rPr>
                        <w:rFonts w:ascii="ISOCPEUR" w:hAnsi="ISOCPEUR"/>
                        <w:sz w:val="20"/>
                      </w:rPr>
                    </w:pPr>
                    <w:r w:rsidRPr="00D601F0">
                      <w:rPr>
                        <w:rFonts w:ascii="ISOCPEUR" w:hAnsi="ISOCPEUR"/>
                        <w:sz w:val="20"/>
                      </w:rPr>
                      <w:t>№ документа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60288" behindDoc="1" locked="0" layoutInCell="1" allowOverlap="1" wp14:anchorId="702113BD" wp14:editId="3FFF26C2">
              <wp:simplePos x="0" y="0"/>
              <wp:positionH relativeFrom="column">
                <wp:posOffset>2285365</wp:posOffset>
              </wp:positionH>
              <wp:positionV relativeFrom="paragraph">
                <wp:posOffset>209550</wp:posOffset>
              </wp:positionV>
              <wp:extent cx="3602990" cy="266065"/>
              <wp:effectExtent l="0" t="0" r="0" b="635"/>
              <wp:wrapNone/>
              <wp:docPr id="12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2990" cy="2660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70D7" w:rsidRPr="00D601F0" w:rsidRDefault="00D601F0" w:rsidP="00B2219A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ISOCPEUR" w:hAnsi="ISOCPEUR" w:cs="ISOCPEUR"/>
                              <w:i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  <w:r w:rsidRPr="00D601F0">
                            <w:rPr>
                              <w:rFonts w:ascii="ISOCPEUR" w:hAnsi="ISOCPEUR" w:cs="CS Standard"/>
                              <w:i/>
                              <w:sz w:val="28"/>
                              <w:szCs w:val="28"/>
                              <w:lang w:eastAsia="ru-RU"/>
                            </w:rPr>
                            <w:t>ФКР-АТР-02-03.2-ИТП.С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2113BD" id="Text Box 14" o:spid="_x0000_s1033" type="#_x0000_t202" style="position:absolute;margin-left:179.95pt;margin-top:16.5pt;width:283.7pt;height:20.95pt;z-index:-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l3nfgIAAAgFAAAOAAAAZHJzL2Uyb0RvYy54bWysVNuO2yAQfa/Uf0C8Z32p442tOKtNtqkq&#10;bS/Sbj+AGByjYqBAYm+r/nsHHGd3e5Gqqn7AAwyHmTlnWF4NnUBHZixXssLJRYwRk7WiXO4r/Ol+&#10;O1tgZB2RlAglWYUfmMVXq5cvlr0uWapaJSgzCECkLXtd4dY5XUaRrVvWEXuhNJOw2SjTEQdTs4+o&#10;IT2gdyJK4ziPemWoNqpm1sLqzbiJVwG/aVjtPjSNZQ6JCkNsLowmjDs/RqslKfeG6JbXpzDIP0TR&#10;ES7h0jPUDXEEHQz/BarjtVFWNe6iVl2kmobXLOQA2STxT9nctUSzkAsUx+pzmez/g63fHz8axClw&#10;l2IkSQcc3bPBobUaUJL5+vTaluB2p8HRDbAOviFXq29V/dkiqTYtkXt2bYzqW0YoxJf4k9GToyOO&#10;9SC7/p2icA85OBWAhsZ0vnhQDgTowNPDmRsfSw2Lr/I4LQrYqmEvzfM4n4crSDmd1sa6N0x1yBsV&#10;NsB9QCfHW+t8NKScXPxlVglOt1yIMDH73UYYdCSgk234TujP3IT0zlL5YyPiuAJBwh1+z4cbeP9W&#10;JGkWr9Nits0Xl7Nsm81nxWW8mMVJsS7yOCuym+13H2CSlS2nlMlbLtmkwST7O45P3TCqJ6gQ9RUu&#10;5ul8pOiPScbh+12SHXfQkoJ3FV6cnUjpiX0tKaRNSke4GO3oefihylCD6R+qEmTgmR814IbdEBR3&#10;6W/3Etkp+gC6MApoA4bhOQGjVeYrRj20ZoXtlwMxDCPxVoK2fB9PhpmM3WQQWcPRCjuMRnPjxn4/&#10;aMP3LSCP6pXqGvTX8CCNxyhOqoV2Czmcngbfz0/nwevxAVv9AAAA//8DAFBLAwQUAAYACAAAACEA&#10;/akVj98AAAAJAQAADwAAAGRycy9kb3ducmV2LnhtbEyPwU7DMAyG70i8Q2QkLoiltLCtpekEG9zg&#10;sDHtnLVeW9E4VZKu3dtjTnCz5U+/vz9fTaYTZ3S+taTgYRaBQCpt1VKtYP/1fr8E4YOmSneWUMEF&#10;PayK66tcZ5UdaYvnXagFh5DPtIImhD6T0pcNGu1ntkfi28k6owOvrpaV0yOHm07GUTSXRrfEHxrd&#10;47rB8ns3GAXzjRvGLa3vNvu3D/3Z1/Hh9XJQ6vZmenkGEXAKfzD86rM6FOx0tANVXnQKkqc0ZZSH&#10;hDsxkMaLBMRRweIxBVnk8n+D4gcAAP//AwBQSwECLQAUAAYACAAAACEAtoM4kv4AAADhAQAAEwAA&#10;AAAAAAAAAAAAAAAAAAAAW0NvbnRlbnRfVHlwZXNdLnhtbFBLAQItABQABgAIAAAAIQA4/SH/1gAA&#10;AJQBAAALAAAAAAAAAAAAAAAAAC8BAABfcmVscy8ucmVsc1BLAQItABQABgAIAAAAIQBj3l3nfgIA&#10;AAgFAAAOAAAAAAAAAAAAAAAAAC4CAABkcnMvZTJvRG9jLnhtbFBLAQItABQABgAIAAAAIQD9qRWP&#10;3wAAAAkBAAAPAAAAAAAAAAAAAAAAANgEAABkcnMvZG93bnJldi54bWxQSwUGAAAAAAQABADzAAAA&#10;5AUAAAAA&#10;" stroked="f">
              <v:textbox inset="0,0,0,0">
                <w:txbxContent>
                  <w:p w:rsidR="003870D7" w:rsidRPr="00D601F0" w:rsidRDefault="00D601F0" w:rsidP="00B2219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ISOCPEUR" w:hAnsi="ISOCPEUR" w:cs="ISOCPEUR"/>
                        <w:i/>
                        <w:color w:val="000000"/>
                        <w:sz w:val="28"/>
                        <w:szCs w:val="28"/>
                        <w:lang w:eastAsia="ru-RU"/>
                      </w:rPr>
                    </w:pPr>
                    <w:r w:rsidRPr="00D601F0">
                      <w:rPr>
                        <w:rFonts w:ascii="ISOCPEUR" w:hAnsi="ISOCPEUR" w:cs="CS Standard"/>
                        <w:i/>
                        <w:sz w:val="28"/>
                        <w:szCs w:val="28"/>
                        <w:lang w:eastAsia="ru-RU"/>
                      </w:rPr>
                      <w:t>ФКР-АТР-02-03.2-ИТП.С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68480" behindDoc="0" locked="0" layoutInCell="1" allowOverlap="1" wp14:anchorId="3A7EA5F0" wp14:editId="27B0AA47">
              <wp:simplePos x="0" y="0"/>
              <wp:positionH relativeFrom="column">
                <wp:posOffset>1299845</wp:posOffset>
              </wp:positionH>
              <wp:positionV relativeFrom="paragraph">
                <wp:posOffset>467995</wp:posOffset>
              </wp:positionV>
              <wp:extent cx="464820" cy="142875"/>
              <wp:effectExtent l="0" t="0" r="0" b="9525"/>
              <wp:wrapTopAndBottom/>
              <wp:docPr id="20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4820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70D7" w:rsidRPr="00D601F0" w:rsidRDefault="003870D7" w:rsidP="00C00B53">
                          <w:pPr>
                            <w:pStyle w:val="a6"/>
                            <w:jc w:val="center"/>
                            <w:rPr>
                              <w:rFonts w:ascii="ISOCPEUR" w:hAnsi="ISOCPEUR"/>
                              <w:sz w:val="20"/>
                            </w:rPr>
                          </w:pPr>
                          <w:r w:rsidRPr="00D601F0">
                            <w:rPr>
                              <w:rFonts w:ascii="ISOCPEUR" w:hAnsi="ISOCPEUR"/>
                              <w:sz w:val="20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7EA5F0" id="Text Box 22" o:spid="_x0000_s1034" type="#_x0000_t202" style="position:absolute;margin-left:102.35pt;margin-top:36.85pt;width:36.6pt;height:11.25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vJffAIAAAcFAAAOAAAAZHJzL2Uyb0RvYy54bWysVNtu3CAQfa/Uf0C8b3yRd2Nb8UZN0q0q&#10;pRcp6QewgNeoGCiwa6dV/70DXm+SXqSqqh/wAMPhzMwZLi7HXqIDt05o1eDsLMWIK6qZULsGf7rf&#10;LEqMnCeKEakVb/ADd/hy/fLFxWBqnutOS8YtAhDl6sE0uPPe1EniaMd74s604Qo2W2174mFqdwmz&#10;ZAD0XiZ5mq6SQVtmrKbcOVi9mTbxOuK3Laf+Q9s67pFsMHDzcbRx3IYxWV+QemeJ6QQ90iD/wKIn&#10;QsGlJ6gb4gnaW/ELVC+o1U63/ozqPtFtKyiPMUA0WfpTNHcdMTzGAslx5pQm9/9g6fvDR4sEa3AO&#10;6VGkhxrd89GjKz2iPA/5GYyrwe3OgKMfYR3qHGN15lbTzw4pfd0RteOvrNVDxwkDflk4mTw5OuG4&#10;ALId3mkG95C91xFobG0fkgfpQIAORB5OtQlcKCwWq6IMFClsZUVeni/jDaSeDxvr/BuuexSMBlso&#10;fQQnh1vnAxlSzy7hLqelYBshZZzY3fZaWnQgIJNN/I7oz9ykCs5Kh2MT4rQCHOGOsBfYxrJ/q7K8&#10;SK/yarFZleeLYlMsF9V5Wi7SrLqqVmlRFTeb74FgVtSdYIyrW6H4LMGs+LsSH5thEk8UIRoaXC3z&#10;5VShPwaZxu93QfbCQ0dK0Te4PDmROtT1tWIQNqk9EXKyk+f0Y5YhB/M/ZiWqIBR+koAft2MUXBlu&#10;DwrZavYAsrAaygYVhtcEjE7brxgN0JkNdl/2xHKM5FsF0gIXPxt2NrazQRSFow32GE3mtZ/afW+s&#10;2HWAPIlX6Vcgv1ZEaTyyOIoWui3GcHwZQjs/nUevx/dr/QMAAP//AwBQSwMEFAAGAAgAAAAhANWI&#10;W3TfAAAACQEAAA8AAABkcnMvZG93bnJldi54bWxMj8FOwzAMhu9IvENkJC6IpQTUstJ0gg1ucNiY&#10;dvaa0FY0TtWka/f2mBOcLMuffn9/sZpdJ052CK0nDXeLBISlypuWag37z7fbRxAhIhnsPFkNZxtg&#10;VV5eFJgbP9HWnnaxFhxCIUcNTYx9LmWoGuswLHxviW9ffnAYeR1qaQacONx1UiVJKh22xB8a7O26&#10;sdX3bnQa0s0wTlta32z2r+/40dfq8HI+aH19NT8/gYh2jn8w/OqzOpTsdPQjmSA6DSp5yBjVkN3z&#10;ZEBl2RLEUcMyVSDLQv5vUP4AAAD//wMAUEsBAi0AFAAGAAgAAAAhALaDOJL+AAAA4QEAABMAAAAA&#10;AAAAAAAAAAAAAAAAAFtDb250ZW50X1R5cGVzXS54bWxQSwECLQAUAAYACAAAACEAOP0h/9YAAACU&#10;AQAACwAAAAAAAAAAAAAAAAAvAQAAX3JlbHMvLnJlbHNQSwECLQAUAAYACAAAACEAVn7yX3wCAAAH&#10;BQAADgAAAAAAAAAAAAAAAAAuAgAAZHJzL2Uyb0RvYy54bWxQSwECLQAUAAYACAAAACEA1YhbdN8A&#10;AAAJAQAADwAAAAAAAAAAAAAAAADWBAAAZHJzL2Rvd25yZXYueG1sUEsFBgAAAAAEAAQA8wAAAOIF&#10;AAAAAA==&#10;" stroked="f">
              <v:textbox inset="0,0,0,0">
                <w:txbxContent>
                  <w:p w:rsidR="003870D7" w:rsidRPr="00D601F0" w:rsidRDefault="003870D7" w:rsidP="00C00B53">
                    <w:pPr>
                      <w:pStyle w:val="a6"/>
                      <w:jc w:val="center"/>
                      <w:rPr>
                        <w:rFonts w:ascii="ISOCPEUR" w:hAnsi="ISOCPEUR"/>
                        <w:sz w:val="20"/>
                      </w:rPr>
                    </w:pPr>
                    <w:r w:rsidRPr="00D601F0">
                      <w:rPr>
                        <w:rFonts w:ascii="ISOCPEUR" w:hAnsi="ISOCPEUR"/>
                        <w:sz w:val="20"/>
                      </w:rPr>
                      <w:t>Подпись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66432" behindDoc="0" locked="0" layoutInCell="1" allowOverlap="1" wp14:anchorId="3F812136" wp14:editId="57E3F007">
              <wp:simplePos x="0" y="0"/>
              <wp:positionH relativeFrom="column">
                <wp:posOffset>109220</wp:posOffset>
              </wp:positionH>
              <wp:positionV relativeFrom="paragraph">
                <wp:posOffset>467995</wp:posOffset>
              </wp:positionV>
              <wp:extent cx="282575" cy="120650"/>
              <wp:effectExtent l="0" t="0" r="3175" b="0"/>
              <wp:wrapTopAndBottom/>
              <wp:docPr id="18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2575" cy="120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70D7" w:rsidRPr="00D601F0" w:rsidRDefault="003870D7" w:rsidP="00C00B53">
                          <w:pPr>
                            <w:pStyle w:val="a6"/>
                            <w:jc w:val="center"/>
                            <w:rPr>
                              <w:rFonts w:ascii="ISOCPEUR" w:hAnsi="ISOCPEUR"/>
                              <w:sz w:val="20"/>
                            </w:rPr>
                          </w:pPr>
                          <w:r w:rsidRPr="00D601F0">
                            <w:rPr>
                              <w:rFonts w:ascii="ISOCPEUR" w:hAnsi="ISOCPEUR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812136" id="Text Box 20" o:spid="_x0000_s1035" type="#_x0000_t202" style="position:absolute;margin-left:8.6pt;margin-top:36.85pt;width:22.25pt;height:9.5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WPRfQIAAAcFAAAOAAAAZHJzL2Uyb0RvYy54bWysVNuO2yAQfa/Uf0C8Z32Rk42tOKu9NFWl&#10;7UXa7QcQwDEqBgok9rbaf++A4+x220pVVT/gAYbhzJwzrC6GTqIDt05oVePsLMWIK6qZULsaf77f&#10;zJYYOU8UI1IrXuMH7vDF+vWrVW8qnutWS8YtgiDKVb2pceu9qZLE0ZZ3xJ1pwxVsNtp2xMPU7hJm&#10;SQ/RO5nkabpIem2ZsZpy52D1ZtzE6xi/aTj1H5vGcY9kjQGbj6ON4zaMyXpFqp0lphX0CIP8A4qO&#10;CAWXnkLdEE/Q3opfQnWCWu1048+o7hLdNILymANkk6UvsrlrieExFyiOM6cyuf8Xln44fLJIMOAO&#10;mFKkA47u+eDRlR5QHuvTG1eB250BRz/AOvjGXJ251fSLQ0pft0Tt+KW1um85YYAvC5VNnh0NjLjK&#10;hSDb/r1mcA/Zex0DDY3tQvGgHAiiA08PJ24CFgqL+TKfn88xorCV5eliHrElpJoOG+v8W647FIwa&#10;W6A+BieHW+cDGFJNLuEup6VgGyFlnNjd9lpadCAgk038Iv4XblIFZ6XDsTHiuAIY4Y6wF9BG2r+X&#10;WV6kV3k52yyW57NiU8xn5Xm6nKVZeVUu0qIsbjaPAWBWVK1gjKtbofgkwaz4O4qPzTCKJ4oQ9TUu&#10;5/l8ZOiPSabx+12SnfDQkVJ0NV6enEgVeH2jWOwXT4Qc7eRn+LHKUIPpH6sSVRCIHyXgh+0QBVeG&#10;24Motpo9gCysBtqAe3hNwGi1/YZRD51ZY/d1TyzHSL5TIK3QxpNhJ2M7GURROFpjj9FoXvux3ffG&#10;il0LkUfxKn0J8mtElMYTiqNoodtiDseXIbTz83n0enq/1j8AAAD//wMAUEsDBBQABgAIAAAAIQBn&#10;IbXG3AAAAAcBAAAPAAAAZHJzL2Rvd25yZXYueG1sTI7BTsMwEETvSPyDtUhcEHUapARCnApauMGh&#10;pep5G5skIl5HttOkf89yoqfRaEYzr1zNthcn40PnSMFykYAwVDvdUaNg//V+/wgiRCSNvSOj4GwC&#10;rKrrqxIL7SbamtMuNoJHKBSooI1xKKQMdWsshoUbDHH27bzFyNY3UnuceNz2Mk2STFrsiB9aHMy6&#10;NfXPbrQKso0fpy2t7zb7tw/8HJr08Ho+KHV7M788g4hmjv9l+MNndKiY6ehG0kH07POUmwryhxwE&#10;59mS9ajgKc1BVqW85K9+AQAA//8DAFBLAQItABQABgAIAAAAIQC2gziS/gAAAOEBAAATAAAAAAAA&#10;AAAAAAAAAAAAAABbQ29udGVudF9UeXBlc10ueG1sUEsBAi0AFAAGAAgAAAAhADj9If/WAAAAlAEA&#10;AAsAAAAAAAAAAAAAAAAALwEAAF9yZWxzLy5yZWxzUEsBAi0AFAAGAAgAAAAhAGUFY9F9AgAABwUA&#10;AA4AAAAAAAAAAAAAAAAALgIAAGRycy9lMm9Eb2MueG1sUEsBAi0AFAAGAAgAAAAhAGchtcbcAAAA&#10;BwEAAA8AAAAAAAAAAAAAAAAA1wQAAGRycy9kb3ducmV2LnhtbFBLBQYAAAAABAAEAPMAAADgBQAA&#10;AAA=&#10;" stroked="f">
              <v:textbox inset="0,0,0,0">
                <w:txbxContent>
                  <w:p w:rsidR="003870D7" w:rsidRPr="00D601F0" w:rsidRDefault="003870D7" w:rsidP="00C00B53">
                    <w:pPr>
                      <w:pStyle w:val="a6"/>
                      <w:jc w:val="center"/>
                      <w:rPr>
                        <w:rFonts w:ascii="ISOCPEUR" w:hAnsi="ISOCPEUR"/>
                        <w:sz w:val="20"/>
                      </w:rPr>
                    </w:pPr>
                    <w:r w:rsidRPr="00D601F0">
                      <w:rPr>
                        <w:rFonts w:ascii="ISOCPEUR" w:hAnsi="ISOCPEUR"/>
                        <w:sz w:val="20"/>
                      </w:rPr>
                      <w:t>Лист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63360" behindDoc="1" locked="0" layoutInCell="1" allowOverlap="1" wp14:anchorId="5E7C2D75" wp14:editId="5CE8D771">
              <wp:simplePos x="0" y="0"/>
              <wp:positionH relativeFrom="page">
                <wp:posOffset>2700654</wp:posOffset>
              </wp:positionH>
              <wp:positionV relativeFrom="page">
                <wp:posOffset>9901555</wp:posOffset>
              </wp:positionV>
              <wp:extent cx="0" cy="539750"/>
              <wp:effectExtent l="0" t="0" r="19050" b="12700"/>
              <wp:wrapNone/>
              <wp:docPr id="15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A22D97" id="Line 17" o:spid="_x0000_s1026" style="position:absolute;z-index:-25165312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12.65pt,779.65pt" to="212.6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GOTkgIAAG8FAAAOAAAAZHJzL2Uyb0RvYy54bWysVFFv2jAQfp+0/2D5PU0CgUDUULUh7KXb&#10;KrXTnk3sEGuOHdkuAU377zs7kEH3Mk0FKfLZd5+/u+/Ot3eHVqA904YrmeP4JsKIyUpRLnc5/vay&#10;CRYYGUskJUJJluMjM/hu9fHDbd9lbKIaJSjTCECkyfoux421XRaGpmpYS8yN6piEw1rpllgw9S6k&#10;mvSA3opwEkXzsFeadlpVzBjYXQ+HeOXx65pV9mtdG2aRyDFws/6r/XfrvuHqlmQ7TbqGVyca5D9Y&#10;tIRLuHSEWhNL0Kvmf0G1vNLKqNreVKoNVV3zivkcIJs4epPNc0M65nOB4phuLJN5P9jqy/5JI05B&#10;uxlGkrSg0SOXDMWpq03fmQxcCvmkXXbVQT53j6r6YZBURUPkjnmOL8cO4mIXEV6FOMN0cMO2/6wo&#10;+JBXq3yhDrVuHSSUAB28HsdRD3awqBo2K9idTZfpzEsVkuwc12ljPzHVIrfIsQDOHpfsH411PEh2&#10;dnHXSLXhQni1hUR9jpfTeeQDjBKcukPnZvRuWwiN9sT1i//5pODk0q3lFrpW8DbHi9GJZA0jtJTU&#10;32IJF8MamAjpwJnvx4EeWAcLS78P6fpe+bmMluWiXCRBMpmXQRKt18H9pkiC+SZOZ+vpuijW8S/H&#10;Ok6yhlPKpCN+7ts4+be+OE3Q0HFj544VCq/RfSmB7DXT+80sSpPpIkjT2TRIpmUUPCw2RXBfxPN5&#10;Wj4UD+UbpqXP3rwP2bGUjpV6BTWeG9ojyl0vTGfLSYzBgDmfpIM+iIgdPFCV1RhpZb9z2/jOdT3n&#10;MK6EX0TufxJ+RB8KcdbQWaMKp9z+lAo0P+vrB8LNwDBNW0WPT/o8KDDVPuj0Arln49KG9eU7ufoN&#10;AAD//wMAUEsDBBQABgAIAAAAIQBsQ+W34gAAAA0BAAAPAAAAZHJzL2Rvd25yZXYueG1sTI/NTsMw&#10;EITvSLyDtUhcEHXaJlEb4lT8CA49INGWuxMvSUS8DrHTBp6eRRzgtjszmv0230y2E0ccfOtIwXwW&#10;gUCqnGmpVnDYP16vQPigyejOESr4RA+b4vws15lxJ3rB4y7UgkvIZ1pBE0KfSemrBq32M9cjsffm&#10;BqsDr0MtzaBPXG47uYiiVFrdEl9odI/3DVbvu9Eq+Ej71/JLjndX6+1+vjqMlp4fnpS6vJhub0AE&#10;nMJfGH7wGR0KZirdSMaLTkG8SJYcZSNJ1jxx5FcqWUrjeAmyyOX/L4pvAAAA//8DAFBLAQItABQA&#10;BgAIAAAAIQC2gziS/gAAAOEBAAATAAAAAAAAAAAAAAAAAAAAAABbQ29udGVudF9UeXBlc10ueG1s&#10;UEsBAi0AFAAGAAgAAAAhADj9If/WAAAAlAEAAAsAAAAAAAAAAAAAAAAALwEAAF9yZWxzLy5yZWxz&#10;UEsBAi0AFAAGAAgAAAAhAB5gY5OSAgAAbwUAAA4AAAAAAAAAAAAAAAAALgIAAGRycy9lMm9Eb2Mu&#10;eG1sUEsBAi0AFAAGAAgAAAAhAGxD5bfiAAAADQEAAA8AAAAAAAAAAAAAAAAA7AQAAGRycy9kb3du&#10;cmV2LnhtbFBLBQYAAAAABAAEAPMAAAD7BQAAAAA=&#10;" strokeweight=".26mm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6B9DE024" wp14:editId="22ACB9F8">
              <wp:simplePos x="0" y="0"/>
              <wp:positionH relativeFrom="column">
                <wp:posOffset>6069330</wp:posOffset>
              </wp:positionH>
              <wp:positionV relativeFrom="paragraph">
                <wp:posOffset>124460</wp:posOffset>
              </wp:positionV>
              <wp:extent cx="290195" cy="139065"/>
              <wp:effectExtent l="0" t="0" r="0" b="0"/>
              <wp:wrapTight wrapText="bothSides">
                <wp:wrapPolygon edited="0">
                  <wp:start x="0" y="0"/>
                  <wp:lineTo x="0" y="17753"/>
                  <wp:lineTo x="19851" y="17753"/>
                  <wp:lineTo x="19851" y="0"/>
                  <wp:lineTo x="0" y="0"/>
                </wp:wrapPolygon>
              </wp:wrapTight>
              <wp:docPr id="13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195" cy="1390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70D7" w:rsidRPr="00D601F0" w:rsidRDefault="003870D7" w:rsidP="00C00B53">
                          <w:pPr>
                            <w:pStyle w:val="1"/>
                            <w:jc w:val="center"/>
                            <w:rPr>
                              <w:rFonts w:ascii="ISOCPEUR" w:hAnsi="ISOCPEUR"/>
                              <w:sz w:val="20"/>
                            </w:rPr>
                          </w:pPr>
                          <w:r w:rsidRPr="00D601F0">
                            <w:rPr>
                              <w:rFonts w:ascii="ISOCPEUR" w:hAnsi="ISOCPEUR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9DE024" id="Text Box 15" o:spid="_x0000_s1036" type="#_x0000_t202" style="position:absolute;margin-left:477.9pt;margin-top:9.8pt;width:22.85pt;height:10.9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pEfQIAAAgFAAAOAAAAZHJzL2Uyb0RvYy54bWysVG1v2yAQ/j5p/wHxPbWdOmlsxamadpkm&#10;dS9Sux9AAMdoGBiQ2F21/74Dx2nXbdI0zR/wAcfDc3fPsbzsW4kO3DqhVYWzsxQjrqhmQu0q/Pl+&#10;M1lg5DxRjEiteIUfuMOXq9evlp0p+VQ3WjJuEYAoV3amwo33pkwSRxveEnemDVewWWvbEg9Tu0uY&#10;JR2gtzKZpuk86bRlxmrKnYPVm2ETryJ+XXPqP9a14x7JCgM3H0cbx20Yk9WSlDtLTCPokQb5BxYt&#10;EQouPUHdEE/Q3opfoFpBrXa69mdUt4mua0F5jAGiydIX0dw1xPAYCyTHmVOa3P+DpR8OnywSDGp3&#10;jpEiLdTonvcerXWPslnIT2dcCW53Bhx9D+vgG2N15lbTLw4pfd0QteNX1uqu4YQBvyycTJ4dHXBc&#10;ANl27zWDe8je6wjU17YNyYN0IECHOj2cahO4UFicFmlWzDCisJWdF+k8cktIOR421vm3XLcoGBW2&#10;UPoITg63zgcypBxdwl1OS8E2Qso4sbvttbToQEAmm/hF/i/cpArOSodjA+KwAhzhjrAX2MayPxbZ&#10;NE/X02KymS8uJvkmn02Ki3QxgSjWxTzNi/xm8z0QzPKyEYxxdSsUHyWY5X9X4mMzDOKJIkRdhYvZ&#10;dDZU6I9BpvH7XZCt8NCRUrQVXpycSBnq+kYxCJuUngg52MnP9GOWIQfjP2YlqiAUfpCA77f9ILjY&#10;fUEiW80eQBdWQ92g+PCcgNFo+w2jDlqzwu7rnliOkXynQFuhj0fDjsZ2NIiicLTCHqPBvPZDv++N&#10;FbsGkAf1Kn0F+qtF1MYTi6Nqod1iEMenIfTz83n0enrAVj8AAAD//wMAUEsDBBQABgAIAAAAIQBC&#10;c1PH3wAAAAoBAAAPAAAAZHJzL2Rvd25yZXYueG1sTI/BTsMwEETvSPyDtUhcEHVakYiGOBW0cIND&#10;S9XzNjZJRLyObKdJ/57tiZ5GqxnNvC1Wk+3EyfjQOlIwnyUgDFVOt1Qr2H9/PD6DCBFJY+fIKDib&#10;AKvy9qbAXLuRtua0i7XgEgo5Kmhi7HMpQ9UYi2HmekPs/ThvMfLpa6k9jlxuO7lIkkxabIkXGuzN&#10;ujHV726wCrKNH8YtrR82+/dP/OrrxeHtfFDq/m56fQERzRT/w3DBZ3QomenoBtJBdAqWacrokY1l&#10;BuISSJJ5CuKo4IlVloW8fqH8AwAA//8DAFBLAQItABQABgAIAAAAIQC2gziS/gAAAOEBAAATAAAA&#10;AAAAAAAAAAAAAAAAAABbQ29udGVudF9UeXBlc10ueG1sUEsBAi0AFAAGAAgAAAAhADj9If/WAAAA&#10;lAEAAAsAAAAAAAAAAAAAAAAALwEAAF9yZWxzLy5yZWxzUEsBAi0AFAAGAAgAAAAhAGFsykR9AgAA&#10;CAUAAA4AAAAAAAAAAAAAAAAALgIAAGRycy9lMm9Eb2MueG1sUEsBAi0AFAAGAAgAAAAhAEJzU8ff&#10;AAAACgEAAA8AAAAAAAAAAAAAAAAA1wQAAGRycy9kb3ducmV2LnhtbFBLBQYAAAAABAAEAPMAAADj&#10;BQAAAAA=&#10;" stroked="f">
              <v:textbox inset="0,0,0,0">
                <w:txbxContent>
                  <w:p w:rsidR="003870D7" w:rsidRPr="00D601F0" w:rsidRDefault="003870D7" w:rsidP="00C00B53">
                    <w:pPr>
                      <w:pStyle w:val="1"/>
                      <w:jc w:val="center"/>
                      <w:rPr>
                        <w:rFonts w:ascii="ISOCPEUR" w:hAnsi="ISOCPEUR"/>
                        <w:sz w:val="20"/>
                      </w:rPr>
                    </w:pPr>
                    <w:r w:rsidRPr="00D601F0">
                      <w:rPr>
                        <w:rFonts w:ascii="ISOCPEUR" w:hAnsi="ISOCPEUR"/>
                        <w:sz w:val="20"/>
                      </w:rPr>
                      <w:t>Лист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5767205B" wp14:editId="2A5124EB">
              <wp:simplePos x="0" y="0"/>
              <wp:positionH relativeFrom="page">
                <wp:posOffset>6948805</wp:posOffset>
              </wp:positionH>
              <wp:positionV relativeFrom="page">
                <wp:posOffset>10117454</wp:posOffset>
              </wp:positionV>
              <wp:extent cx="360045" cy="0"/>
              <wp:effectExtent l="0" t="0" r="20955" b="19050"/>
              <wp:wrapNone/>
              <wp:docPr id="11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0CCFCA" id="Line 1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47.15pt,796.65pt" to="575.5pt,79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pxUkQIAAG8FAAAOAAAAZHJzL2Uyb0RvYy54bWysVF1vmzAUfZ+0/2D5nQKBfKGSqiVkL91W&#10;qZ327GATrBkb2W5INO2/79oJLOlepqmJhPxxfXzuPef69u7QCrRn2nAlcxzfRBgxWSnK5S7H3142&#10;wQIjY4mkRCjJcnxkBt+tPn647buMTVSjBGUaAYg0Wd/luLG2y8LQVA1riblRHZOwWSvdEgtTvQup&#10;Jj2gtyKcRNEs7JWmnVYVMwZW16dNvPL4dc0q+7WuDbNI5Bi4Wf/V/rt133B1S7KdJl3DqzMN8h8s&#10;WsIlXDpCrYkl6FXzv6BaXmllVG1vKtWGqq55xXwOkE0cvcnmuSEd87lAcUw3lsm8H2z1Zf+kEaeg&#10;XYyRJC1o9MglQ3HiatN3JoOQQj5pl111kM/do6p+GCRV0RC5Y57jy7GDc7E7EV4dcRPTwQ3b/rOi&#10;EENerfKFOtS6dZBQAnTwehxHPdjBogoWk1kUpVOMqmErJNlwrtPGfmKqRW6QYwGcPS7ZPxrreJBs&#10;CHHXSLXhQni1hUR9jpcA7g8YJTh1my7M6N22EBrtifOL//mkYOcyrOUWXCt4m+PFGESyhhFaSupv&#10;sYSL0xiYCOnAmffjiR7MDhaGfh3S9V75uYyW5aJcpEE6mZVBGq3Xwf2mSIPZJp5P18m6KNbxL8c6&#10;TrOGU8qkIz74Nk7/zRfnDjo5bnTuWKHwGt2XEsheM73fTKN5miyC+XyaBGlSRsHDYlME90U8m83L&#10;h+KhfMO09Nmb9yE7ltKxUq+gxnNDe0S580IyXU7AzJRDn0/mJ30QETt4oCqrMdLKfue28c51nnMY&#10;V8IvIvc/Cz+inwoxaOhmowrn3P6UCjQf9PUN4Xrg1E1bRY9PemgU6Gp/6PwCuWfjcg7jy3dy9RsA&#10;AP//AwBQSwMEFAAGAAgAAAAhAFo9R/HgAAAADwEAAA8AAABkcnMvZG93bnJldi54bWxMT8tOwzAQ&#10;vCP1H6xF4oKoE/pQE+JUPAQHDki05e7ESxI1XofYaQNfz/aAym1mZzQ7k61H24oD9r5xpCCeRiCQ&#10;SmcaqhTsts83KxA+aDK6dYQKvtHDOp9cZDo17kjveNiESnAI+VQrqEPoUil9WaPVfuo6JNY+XW91&#10;YNpX0vT6yOG2lbdRtJRWN8Qfat3hY43lfjNYBV/L7qP4kcPDdfK6jVe7wdLb04tSV5fj/R2IgGM4&#10;m+FUn6tDzp0KN5DxomUeJfMZexktkhmjkydexDyw+LvJPJP/d+S/AAAA//8DAFBLAQItABQABgAI&#10;AAAAIQC2gziS/gAAAOEBAAATAAAAAAAAAAAAAAAAAAAAAABbQ29udGVudF9UeXBlc10ueG1sUEsB&#10;Ai0AFAAGAAgAAAAhADj9If/WAAAAlAEAAAsAAAAAAAAAAAAAAAAALwEAAF9yZWxzLy5yZWxzUEsB&#10;Ai0AFAAGAAgAAAAhAA2SnFSRAgAAbwUAAA4AAAAAAAAAAAAAAAAALgIAAGRycy9lMm9Eb2MueG1s&#10;UEsBAi0AFAAGAAgAAAAhAFo9R/HgAAAADwEAAA8AAAAAAAAAAAAAAAAA6wQAAGRycy9kb3ducmV2&#10;LnhtbFBLBQYAAAAABAAEAPMAAAD4BQAAAAA=&#10;" strokeweight=".26mm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58240" behindDoc="1" locked="0" layoutInCell="1" allowOverlap="1" wp14:anchorId="06020764" wp14:editId="16E24DC3">
              <wp:simplePos x="0" y="0"/>
              <wp:positionH relativeFrom="page">
                <wp:posOffset>6948804</wp:posOffset>
              </wp:positionH>
              <wp:positionV relativeFrom="page">
                <wp:posOffset>9901555</wp:posOffset>
              </wp:positionV>
              <wp:extent cx="0" cy="539750"/>
              <wp:effectExtent l="0" t="0" r="19050" b="12700"/>
              <wp:wrapNone/>
              <wp:docPr id="10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B14690" id="Line 12" o:spid="_x0000_s1026" style="position:absolute;z-index:-25165824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7.15pt,779.65pt" to="547.1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iwEkgIAAG8FAAAOAAAAZHJzL2Uyb0RvYy54bWysVFFvmzAQfp+0/2DxToFAEoJKqhbIXrqt&#10;Ujvt2cEmWDM2st2QaNp/39kkLOlepqmJhHz23efv7rvz7d2h42hPlWZS5F50E3qIiloSJna59+1l&#10;46ce0gYLgrkUNPeOVHt3648fboc+ozPZSk6oQgAidDb0udca02dBoOuWdljfyJ4KOGyk6rABU+0C&#10;ovAA6B0PZmG4CAapSK9kTbWG3XI89NYOv2lobb42jaYG8dwDbsZ9lftu7TdY3+Jsp3DfsvpEA/8H&#10;iw4zAZdOUCU2GL0q9hdUx2oltWzMTS27QDYNq6nLAbKJwjfZPLe4py4XKI7upzLp94Otv+yfFGIE&#10;tIPyCNyBRo9MUBTNbG2GXmfgUognZbOrD+K5f5T1D42ELFosdtRxfDn2EBfZiOAqxBq6hxu2w2dJ&#10;wAe/GukKdWhUZyGhBOjg9DhOetCDQfW4WcPuPF4t506qAGfnuF5p84nKDtlF7nHg7HDx/lEbywNn&#10;Zxd7jZAbxrlTmws05N4qXoQuQEvOiD20blrttgVXaI9tv7ifSwpOLt06ZqBrOetyL52ccNZSTCpB&#10;3C0GMz6ugQkXFpy6fhzpgXUwsHT7kK7rlZ+rcFWlVZr4yWxR+UlYlv79pkj8xSZazsu4LIoy+mVZ&#10;R0nWMkKosMTPfRsl/9YXpwkaO27q3KlCwTW6KyWQvWZ6v5mHyyRO/eVyHvtJXIX+Q7op/PsiWiyW&#10;1UPxUL1hWrns9fuQnUppWclXUOO5JQMizPZCPF/NIg8MmPPZctQHYb6DB6o2ykNKmu/MtK5zbc9Z&#10;jCvh09D+T8JP6GMhzhpaa1LhlNufUoHmZ33dQNgZGKdpK8nxSZ0HBabaBZ1eIPtsXNqwvnwn178B&#10;AAD//wMAUEsDBBQABgAIAAAAIQDCLXSQ4AAAAA8BAAAPAAAAZHJzL2Rvd25yZXYueG1sTE/LTsMw&#10;ELxX6j9Yi8Slok6hjZoQp+IhOHBAoi13J16SqPE6xE4b+Hq24gC3mZ3R7Ey2GW0rjtj7xpGCxTwC&#10;gVQ601ClYL97ulqD8EGT0a0jVPCFHjb5dJLp1LgTveFxGyrBIeRTraAOoUul9GWNVvu565BY+3C9&#10;1YFpX0nT6xOH21ZeR1EsrW6IP9S6w4cay8N2sAo+4+69+JbD/Sx52S3W+8HS6+OzUpcX490tiIBj&#10;+DPDuT5Xh5w7FW4g40XLPEqWN+xltFoljM6e31vBKF6yKvNM/t+R/wAAAP//AwBQSwECLQAUAAYA&#10;CAAAACEAtoM4kv4AAADhAQAAEwAAAAAAAAAAAAAAAAAAAAAAW0NvbnRlbnRfVHlwZXNdLnhtbFBL&#10;AQItABQABgAIAAAAIQA4/SH/1gAAAJQBAAALAAAAAAAAAAAAAAAAAC8BAABfcmVscy8ucmVsc1BL&#10;AQItABQABgAIAAAAIQBZUiwEkgIAAG8FAAAOAAAAAAAAAAAAAAAAAC4CAABkcnMvZTJvRG9jLnht&#10;bFBLAQItABQABgAIAAAAIQDCLXSQ4AAAAA8BAAAPAAAAAAAAAAAAAAAAAOwEAABkcnMvZG93bnJl&#10;di54bWxQSwUGAAAAAAQABADzAAAA+QUAAAAA&#10;" strokeweight=".26mm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7216" behindDoc="1" locked="0" layoutInCell="1" allowOverlap="1" wp14:anchorId="02CE01CB" wp14:editId="342774F4">
              <wp:simplePos x="0" y="0"/>
              <wp:positionH relativeFrom="page">
                <wp:posOffset>720090</wp:posOffset>
              </wp:positionH>
              <wp:positionV relativeFrom="page">
                <wp:posOffset>10261599</wp:posOffset>
              </wp:positionV>
              <wp:extent cx="2339975" cy="0"/>
              <wp:effectExtent l="0" t="0" r="22225" b="19050"/>
              <wp:wrapNone/>
              <wp:docPr id="9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F6D569" id="Line 11" o:spid="_x0000_s1026" style="position:absolute;z-index:-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808pt" to="240.95pt,8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9KOlAIAAG8FAAAOAAAAZHJzL2Uyb0RvYy54bWysVFFv2jAQfp+0/2D5PU1CAoSooWpD2Eu3&#10;IbXTnk3sEGuOHdkuAU377zsbSEf3Mk0FKfLZd5+/u+/Ot3eHTqA904YrWeD4JsKIyVpRLncF/va8&#10;DjKMjCWSEqEkK/CRGXy3/PjhduhzNlGtEpRpBCDS5ENf4NbaPg9DU7esI+ZG9UzCYaN0RyyYehdS&#10;TQZA70Q4iaJZOChNe61qZgzsrk6HeOnxm4bV9mvTGGaRKDBws/6r/XfrvuHyluQ7TfqW12ca5D9Y&#10;dIRLuHSEWhFL0Ivmf0F1vNbKqMbe1KoLVdPwmvkcIJs4epPNU0t65nOB4ph+LJN5P9j6y36jEacF&#10;XmAkSQcSPXLJUBy70gy9ycGjlBvtkqsP8ql/VPUPg6QqWyJ3zFN8PvYQ5yPCqxBnmB4u2A6fFQUf&#10;8mKVr9Oh0Z2DhAqgg5fjOMrBDhbVsDlJksViPsWovpyFJL8E9trYT0x1yC0KLIC0Byb7R2OBOrhe&#10;XNw9Uq25EF5tIdEA6SazyAcYJTh1h87N6N22FBrtiesX/3N1ALArt45b6FrBuwJnoxPJW0ZoJam/&#10;xRIuTmsIFtKBM9+PJ3pgHSws/T7k63vl5yJaVFmVpUE6mVVBGq1Wwf26TIPZOp5PV8mqLFfxL8c6&#10;TvOWU8qkI37p2zj9t744T9Cp48bOHSsUXqP77IHsNdP79TSap0kWzOfTJEiTKgoesnUZ3JfxbDav&#10;HsqH6g3Tymdv3ofsWErHSr2AGk8tHRDlrheS6WISYzBgzifzkz6IiB08ULXVGGllv3Pb+tZ1Tecw&#10;roTPIvc/Cz+inwpx0dBZowrn3F5LBZpf9PUT4YbgNE5bRY8b7XrKDQdMtQ86v0Du2fjT9l6v7+Ty&#10;NwAAAP//AwBQSwMEFAAGAAgAAAAhAPC66dPgAAAADQEAAA8AAABkcnMvZG93bnJldi54bWxMj81O&#10;wzAQhO9IvIO1SFwQdQxVlIY4FT+CA4dKtOXuxEsSEa9D7LSBp2c5ILjt7I5mvynWs+vFAcfQedKg&#10;FgkIpNrbjhoN+93jZQYiREPW9J5QwycGWJenJ4XJrT/SCx62sREcQiE3GtoYh1zKULfoTFj4AYlv&#10;b350JrIcG2lHc+Rw18urJEmlMx3xh9YMeN9i/b6dnIaPdHitvuR0d7F63qlsPznaPDxpfX42396A&#10;iDjHPzP84DM6lMxU+YlsED1rdb1kKw+pSrkVW5aZWoGofleyLOT/FuU3AAAA//8DAFBLAQItABQA&#10;BgAIAAAAIQC2gziS/gAAAOEBAAATAAAAAAAAAAAAAAAAAAAAAABbQ29udGVudF9UeXBlc10ueG1s&#10;UEsBAi0AFAAGAAgAAAAhADj9If/WAAAAlAEAAAsAAAAAAAAAAAAAAAAALwEAAF9yZWxzLy5yZWxz&#10;UEsBAi0AFAAGAAgAAAAhAB3v0o6UAgAAbwUAAA4AAAAAAAAAAAAAAAAALgIAAGRycy9lMm9Eb2Mu&#10;eG1sUEsBAi0AFAAGAAgAAAAhAPC66dPgAAAADQEAAA8AAAAAAAAAAAAAAAAA7gQAAGRycy9kb3du&#10;cmV2LnhtbFBLBQYAAAAABAAEAPMAAAD7BQAAAAA=&#10;" strokeweight=".26mm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6192" behindDoc="1" locked="0" layoutInCell="1" allowOverlap="1" wp14:anchorId="68BE94EC" wp14:editId="7264223C">
              <wp:simplePos x="0" y="0"/>
              <wp:positionH relativeFrom="page">
                <wp:posOffset>720090</wp:posOffset>
              </wp:positionH>
              <wp:positionV relativeFrom="page">
                <wp:posOffset>10081259</wp:posOffset>
              </wp:positionV>
              <wp:extent cx="2339975" cy="0"/>
              <wp:effectExtent l="0" t="0" r="22225" b="19050"/>
              <wp:wrapNone/>
              <wp:docPr id="8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991B98" id="Line 10" o:spid="_x0000_s1026" style="position:absolute;z-index:-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93.8pt" to="240.95pt,7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5TUkwIAAG8FAAAOAAAAZHJzL2Uyb0RvYy54bWysVF1v2yAUfZ+0/4B4d23HzpdVp2odZy/d&#10;Vqmd9kwMjtEwWEDjRNP++y4k9pLuZZqaSBYXLodzz7lwe3doBdozbbiSOY5vIoyYrBTlcpfjby+b&#10;YIGRsURSIpRkOT4yg+9WHz/c9l3GJqpRgjKNAESarO9y3FjbZWFoqoa1xNyojklYrJVuiYVQ70Kq&#10;SQ/orQgnUTQLe6Vpp1XFjIHZ9WkRrzx+XbPKfq1rwywSOQZu1n+1/27dN1zdkmynSdfw6kyD/AeL&#10;lnAJh45Qa2IJetX8L6iWV1oZVdubSrWhqmteMV8DVBNHb6p5bkjHfC0gjulGmcz7wVZf9k8acZpj&#10;MEqSFix65JKh2EvTdyaDjEI+aVdcdZDP3aOqfhgkVdEQuWOe4suxg32xEzO82uIC08EB2/6zopBD&#10;Xq3yOh1q3TpIUAAdvB3H0Q52sKiCyUmSLJfzKUbVsBaSbNjYaWM/MdUiN8ixANIemOwfjXVESDak&#10;uHOk2nAhvNtCoj7Hy2QW+Q1GCU7dokszercthEZ74vrF/3xVsHKZ1nILXSt4C7KNSSRrGKGlpP4U&#10;S7g4jYGJkA6c+X480YPoYGHo56Fe3ys/l9GyXJSLNEgnszJIo/U6uN8UaTDbxPPpOlkXxTr+5VjH&#10;adZwSpl0xIe+jdN/64vzDTp13Ni5o0LhNbqXEsheM73fTKN5miyC+XyaBGlSRsHDYlME90U8m83L&#10;h+KhfMO09NWb9yE7SulYqVdw47mhPaLc9UIyXU5iDAHc88n85A8iYgcPVGU1RlrZ79w2vnVd0zmM&#10;K+MXkfufjR/RT0IMHrpodOFc2x+pwPPBX38j3CVwb5LJtooen/RwU+BW+03nF8g9G5cxjC/fydVv&#10;AAAA//8DAFBLAwQUAAYACAAAACEAcAIlS+EAAAANAQAADwAAAGRycy9kb3ducmV2LnhtbEyPS0/D&#10;MBCE70j8B2uRuKDWCZSQhjgVD9EDB6Q+uDvxkkTE6xA7beDXsxwQ3HZ2R7Pf5KvJduKAg28dKYjn&#10;EQikypmWagX73dMsBeGDJqM7R6jgEz2sitOTXGfGHWmDh22oBYeQz7SCJoQ+k9JXDVrt565H4tub&#10;G6wOLIdamkEfOdx28jKKEml1S/yh0T0+NFi9b0er4CPpX8svOd5fLJ93cbofLb08rpU6P5vubkEE&#10;nMKfGX7wGR0KZirdSMaLjnV8tWArD9fpTQKCLYs0XoIof1eyyOX/FsU3AAAA//8DAFBLAQItABQA&#10;BgAIAAAAIQC2gziS/gAAAOEBAAATAAAAAAAAAAAAAAAAAAAAAABbQ29udGVudF9UeXBlc10ueG1s&#10;UEsBAi0AFAAGAAgAAAAhADj9If/WAAAAlAEAAAsAAAAAAAAAAAAAAAAALwEAAF9yZWxzLy5yZWxz&#10;UEsBAi0AFAAGAAgAAAAhAF3DlNSTAgAAbwUAAA4AAAAAAAAAAAAAAAAALgIAAGRycy9lMm9Eb2Mu&#10;eG1sUEsBAi0AFAAGAAgAAAAhAHACJUvhAAAADQEAAA8AAAAAAAAAAAAAAAAA7QQAAGRycy9kb3du&#10;cmV2LnhtbFBLBQYAAAAABAAEAPMAAAD7BQAAAAA=&#10;" strokeweight=".26mm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55168" behindDoc="1" locked="0" layoutInCell="1" allowOverlap="1" wp14:anchorId="06824559" wp14:editId="4EAB0A06">
              <wp:simplePos x="0" y="0"/>
              <wp:positionH relativeFrom="page">
                <wp:posOffset>3060699</wp:posOffset>
              </wp:positionH>
              <wp:positionV relativeFrom="page">
                <wp:posOffset>9901555</wp:posOffset>
              </wp:positionV>
              <wp:extent cx="0" cy="539750"/>
              <wp:effectExtent l="0" t="0" r="19050" b="12700"/>
              <wp:wrapNone/>
              <wp:docPr id="7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3C0E5" id="Line 9" o:spid="_x0000_s1026" style="position:absolute;z-index:-25166131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41pt,779.65pt" to="241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yMJkQIAAG0FAAAOAAAAZHJzL2Uyb0RvYy54bWysVFFv2jAQfp+0/2D5PU0CgUDUULUh7KXb&#10;KrXTnk3sEGuOHdkuAU377zs7kEH3Mk0FKfLZd5+/u+/Ot3eHVqA904YrmeP4JsKIyUpRLnc5/vay&#10;CRYYGUskJUJJluMjM/hu9fHDbd9lbKIaJSjTCECkyfoux421XRaGpmpYS8yN6piEw1rpllgw9S6k&#10;mvSA3opwEkXzsFeadlpVzBjYXQ+HeOXx65pV9mtdG2aRyDFws/6r/XfrvuHqlmQ7TbqGVyca5D9Y&#10;tIRLuHSEWhNL0Kvmf0G1vNLKqNreVKoNVV3zivkcIJs4epPNc0M65nOB4phuLJN5P9jqy/5JI05z&#10;nGIkSQsSPXLJ0NJVpu9MBg6FfNIut+ogn7tHVf0wSKqiIXLHPMOXYwdhsYsIr0KcYTrA3/afFQUf&#10;8mqVL9Oh1q2DhAKgg1fjOKrBDhZVw2YFu7PpMp15oUKSneM6bewnplrkFjkWQNnjkv2jsY4Hyc4u&#10;7hqpNlwIr7WQqM/xcjqPfIBRglN36NyM3m0LodGeuG7xP58UnFy6tdxCzwre5ngxOpGsYYSWkvpb&#10;LOFiWAMTIR0489040APrYGHp9yFd3yk/l9GyXJSLJEgm8zJIovU6uN8USTDfxOlsPV0XxTr+5VjH&#10;SdZwSpl0xM9dGyf/1hWn+Rn6bezbsULhNbovJZC9Znq/mUVpMl0EaTqbBsm0jIKHxaYI7ot4Pk/L&#10;h+KhfMO09Nmb9yE7ltKxUq+gxnNDe0S564XpbDmJMRgw5ZN00AcRsYPnqbIaI63sd24b37mu5xzG&#10;lfCLyP1Pwo/oQyHOGjprVOGU259SgeZnff1AuBkYpmmr6PFJnwcFZtoHnd4f92hc2rC+fCVXvwEA&#10;AP//AwBQSwMEFAAGAAgAAAAhACANOrjiAAAADQEAAA8AAABkcnMvZG93bnJldi54bWxMj81OwzAQ&#10;hO9IvIO1SFwQddqmURriVPwIDj0g0Za7Ey9JRLwOsdMGnp5FHOC4M6PZb/LNZDtxxMG3jhTMZxEI&#10;pMqZlmoFh/3jdQrCB01Gd45QwSd62BTnZ7nOjDvRCx53oRZcQj7TCpoQ+kxKXzVotZ+5Hom9NzdY&#10;HfgcamkGfeJy28lFFCXS6pb4Q6N7vG+wet+NVsFH0r+WX3K8u1pv9/P0MFp6fnhS6vJiur0BEXAK&#10;f2H4wWd0KJipdCMZLzoFcbrgLYGN1Wq9BMGRX6lkKYnjJcgil/9XFN8AAAD//wMAUEsBAi0AFAAG&#10;AAgAAAAhALaDOJL+AAAA4QEAABMAAAAAAAAAAAAAAAAAAAAAAFtDb250ZW50X1R5cGVzXS54bWxQ&#10;SwECLQAUAAYACAAAACEAOP0h/9YAAACUAQAACwAAAAAAAAAAAAAAAAAvAQAAX3JlbHMvLnJlbHNQ&#10;SwECLQAUAAYACAAAACEAHoMjCZECAABtBQAADgAAAAAAAAAAAAAAAAAuAgAAZHJzL2Uyb0RvYy54&#10;bWxQSwECLQAUAAYACAAAACEAIA06uOIAAAANAQAADwAAAAAAAAAAAAAAAADrBAAAZHJzL2Rvd25y&#10;ZXYueG1sUEsFBgAAAAAEAAQA8wAAAPoFAAAAAA==&#10;" strokeweight=".26mm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54144" behindDoc="1" locked="0" layoutInCell="1" allowOverlap="1" wp14:anchorId="12AC65D8" wp14:editId="7ACBC4E4">
              <wp:simplePos x="0" y="0"/>
              <wp:positionH relativeFrom="page">
                <wp:posOffset>2160269</wp:posOffset>
              </wp:positionH>
              <wp:positionV relativeFrom="page">
                <wp:posOffset>9901555</wp:posOffset>
              </wp:positionV>
              <wp:extent cx="0" cy="539750"/>
              <wp:effectExtent l="0" t="0" r="19050" b="12700"/>
              <wp:wrapNone/>
              <wp:docPr id="6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B97A05" id="Line 8" o:spid="_x0000_s1026" style="position:absolute;z-index:-25166233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70.1pt,779.65pt" to="170.1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104kQIAAG0FAAAOAAAAZHJzL2Uyb0RvYy54bWysVFFv2jAQfp+0/2D5PU0CAULUULUh7KXb&#10;KrXTnk3sEGuOHdkuAU377zs7kEH3Mk0FKfLZd5+/u+/Ot3eHVqA904YrmeP4JsKIyUpRLnc5/vay&#10;CVKMjCWSEqEky/GRGXy3+vjhtu8yNlGNEpRpBCDSZH2X48baLgtDUzWsJeZGdUzCYa10SyyYehdS&#10;TXpAb0U4iaJ52CtNO60qZgzsrodDvPL4dc0q+7WuDbNI5Bi4Wf/V/rt133B1S7KdJl3DqxMN8h8s&#10;WsIlXDpCrYkl6FXzv6BaXmllVG1vKtWGqq55xXwOkE0cvcnmuSEd87lAcUw3lsm8H2z1Zf+kEac5&#10;nmMkSQsSPXLJUOoq03cmA4dCPmmXW3WQz92jqn4YJFXRELljnuHLsYOw2EWEVyHOMB3gb/vPioIP&#10;ebXKl+lQ69ZBQgHQwatxHNVgB4uqYbOC3dl0uZh5oUKSneM6bewnplrkFjkWQNnjkv2jsY4Hyc4u&#10;7hqpNlwIr7WQqM/xcjqPfIBRglN36NyM3m0LodGeuG7xP58UnFy6tdxCzwre5jgdnUjWMEJLSf0t&#10;lnAxrIGJkA6c+W4c6IF1sLD0+5Cu75Sfy2hZpmWaBMlkXgZJtF4H95siCeabeDFbT9dFsY5/OdZx&#10;kjWcUiYd8XPXxsm/dcVpfoZ+G/t2rFB4je5LCWSvmd5vZtEimabBYjGbBsm0jIKHdFME90U8ny/K&#10;h+KhfMO09Nmb9yE7ltKxUq+gxnNDe0S564XpbDmJMRgw5ZPFoA8iYgfPU2U1RlrZ79w2vnNdzzmM&#10;K+HTyP1Pwo/oQyHOGjprVOGU259SgeZnff1AuBkYpmmr6PFJnwcFZtoHnd4f92hc2rC+fCVXvwEA&#10;AP//AwBQSwMEFAAGAAgAAAAhAM1osdDiAAAADQEAAA8AAABkcnMvZG93bnJldi54bWxMj81OwzAQ&#10;hO9IvIO1SFwQddqkURviVPwIDj0g0Za7Ey9JRLwOsdMGnp5FHOC4M59mZ/LNZDtxxMG3jhTMZxEI&#10;pMqZlmoFh/3j9QqED5qM7hyhgk/0sCnOz3KdGXeiFzzuQi04hHymFTQh9JmUvmrQaj9zPRJ7b26w&#10;OvA51NIM+sThtpOLKEql1S3xh0b3eN9g9b4brYKPtH8tv+R4d7Xe7uerw2jp+eFJqcuL6fYGRMAp&#10;/MHwU5+rQ8GdSjeS8aJTECfRglE2lst1DIKRX6lkKU2SGGSRy/8rim8AAAD//wMAUEsBAi0AFAAG&#10;AAgAAAAhALaDOJL+AAAA4QEAABMAAAAAAAAAAAAAAAAAAAAAAFtDb250ZW50X1R5cGVzXS54bWxQ&#10;SwECLQAUAAYACAAAACEAOP0h/9YAAACUAQAACwAAAAAAAAAAAAAAAAAvAQAAX3JlbHMvLnJlbHNQ&#10;SwECLQAUAAYACAAAACEA7addOJECAABtBQAADgAAAAAAAAAAAAAAAAAuAgAAZHJzL2Uyb0RvYy54&#10;bWxQSwECLQAUAAYACAAAACEAzWix0OIAAAANAQAADwAAAAAAAAAAAAAAAADrBAAAZHJzL2Rvd25y&#10;ZXYueG1sUEsFBgAAAAAEAAQA8wAAAPoFAAAAAA==&#10;" strokeweight=".26mm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53120" behindDoc="1" locked="0" layoutInCell="1" allowOverlap="1" wp14:anchorId="764D4C38" wp14:editId="0E72080B">
              <wp:simplePos x="0" y="0"/>
              <wp:positionH relativeFrom="page">
                <wp:posOffset>1332229</wp:posOffset>
              </wp:positionH>
              <wp:positionV relativeFrom="page">
                <wp:posOffset>9901555</wp:posOffset>
              </wp:positionV>
              <wp:extent cx="0" cy="539750"/>
              <wp:effectExtent l="0" t="0" r="19050" b="12700"/>
              <wp:wrapNone/>
              <wp:docPr id="5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B10E5F" id="Line 7" o:spid="_x0000_s1026" style="position:absolute;z-index:-25166336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04.9pt,779.65pt" to="104.9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NZKkQIAAG0FAAAOAAAAZHJzL2Uyb0RvYy54bWysVFFv2jAQfp+0/2D5PU0CgUDUULUh7KXb&#10;KrXTnk3sEGuOHdkuAU377zs7kEH3Mk0FKfLZd5+/u+/Ot3eHVqA904YrmeP4JsKIyUpRLnc5/vay&#10;CRYYGUskJUJJluMjM/hu9fHDbd9lbKIaJSjTCECkyfoux421XRaGpmpYS8yN6piEw1rpllgw9S6k&#10;mvSA3opwEkXzsFeadlpVzBjYXQ+HeOXx65pV9mtdG2aRyDFws/6r/XfrvuHqlmQ7TbqGVyca5D9Y&#10;tIRLuHSEWhNL0Kvmf0G1vNLKqNreVKoNVV3zivkcIJs4epPNc0M65nOB4phuLJN5P9jqy/5JI05z&#10;PMNIkhYkeuSSodRVpu9MBg6FfNIut+ogn7tHVf0wSKqiIXLHPMOXYwdhsYsIr0KcYTrA3/afFQUf&#10;8mqVL9Oh1q2DhAKgg1fjOKrBDhZVw2YFu7PpMp15oUKSneM6bewnplrkFjkWQNnjkv2jsY4Hyc4u&#10;7hqpNlwIr7WQqM/xcjqPfIBRglN36NyM3m0LodGeuG7xP58UnFy6tdxCzwre5ngxOpGsYYSWkvpb&#10;LOFiWAMTIR0489040APrYGHp9yFd3yk/l9GyXJSLJEgm8zJIovU6uN8USTDfxOlsPV0XxTr+5VjH&#10;SdZwSpl0xM9dGyf/1hWn+Rn6bezbsULhNbovJZC9Znq/mUVpMl0EaTqbBsm0jIKHxaYI7ot4Pk/L&#10;h+KhfMO09Nmb9yE7ltKxUq+gxnNDe0S564XpbDmJMRgw5ZN00AcRsYPnqbIaI63sd24b37mu5xzG&#10;lfCLyP1Pwo/oQyHOGjprVOGU259SgeZnff1AuBkYpmmr6PFJnwcFZtoHnd4f92hc2rC+fCVXvwEA&#10;AP//AwBQSwMEFAAGAAgAAAAhAEAheqLhAAAADQEAAA8AAABkcnMvZG93bnJldi54bWxMj0tPwzAQ&#10;hO9I/Adrkbig1ukrakKciofg0AMSfdydeEki4nWInTbw61nEAY47M5r9JtuMthUn7H3jSMFsGoFA&#10;Kp1pqFJw2D9N1iB80GR06wgVfKKHTX55kenUuDO94mkXKsEl5FOtoA6hS6X0ZY1W+6nrkNh7c73V&#10;gc++kqbXZy63rZxHUSytbog/1LrDhxrL991gFXzE3bH4ksP9TbLdz9aHwdLL47NS11fj3S2IgGP4&#10;C8MPPqNDzkyFG8h40SqYRwmjBzZWq2QBgiO/UsFSvFwuQOaZ/L8i/wYAAP//AwBQSwECLQAUAAYA&#10;CAAAACEAtoM4kv4AAADhAQAAEwAAAAAAAAAAAAAAAAAAAAAAW0NvbnRlbnRfVHlwZXNdLnhtbFBL&#10;AQItABQABgAIAAAAIQA4/SH/1gAAAJQBAAALAAAAAAAAAAAAAAAAAC8BAABfcmVscy8ucmVsc1BL&#10;AQItABQABgAIAAAAIQB8pNZKkQIAAG0FAAAOAAAAAAAAAAAAAAAAAC4CAABkcnMvZTJvRG9jLnht&#10;bFBLAQItABQABgAIAAAAIQBAIXqi4QAAAA0BAAAPAAAAAAAAAAAAAAAAAOsEAABkcnMvZG93bnJl&#10;di54bWxQSwUGAAAAAAQABADzAAAA+QUAAAAA&#10;" strokeweight=".26mm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52096" behindDoc="1" locked="0" layoutInCell="1" allowOverlap="1" wp14:anchorId="47AB3FAC" wp14:editId="0FB693BC">
              <wp:simplePos x="0" y="0"/>
              <wp:positionH relativeFrom="page">
                <wp:posOffset>972184</wp:posOffset>
              </wp:positionH>
              <wp:positionV relativeFrom="page">
                <wp:posOffset>9901555</wp:posOffset>
              </wp:positionV>
              <wp:extent cx="0" cy="539750"/>
              <wp:effectExtent l="0" t="0" r="19050" b="12700"/>
              <wp:wrapNone/>
              <wp:docPr id="4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C09477" id="Line 6" o:spid="_x0000_s1026" style="position:absolute;z-index:-2516643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76.55pt,779.65pt" to="76.5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Kh7kQIAAG0FAAAOAAAAZHJzL2Uyb0RvYy54bWysVFFv2jAQfp+0/2D5PU0CAULUULUh7KXb&#10;KrXTnk3sEGuOHdkuAU377zs7kEH3Mk0FKfLZd5+/u+/Ot3eHVqA904YrmeP4JsKIyUpRLnc5/vay&#10;CVKMjCWSEqEky/GRGXy3+vjhtu8yNlGNEpRpBCDSZH2X48baLgtDUzWsJeZGdUzCYa10SyyYehdS&#10;TXpAb0U4iaJ52CtNO60qZgzsrodDvPL4dc0q+7WuDbNI5Bi4Wf/V/rt133B1S7KdJl3DqxMN8h8s&#10;WsIlXDpCrYkl6FXzv6BaXmllVG1vKtWGqq55xXwOkE0cvcnmuSEd87lAcUw3lsm8H2z1Zf+kEac5&#10;TjCSpAWJHrlkaO4q03cmA4dCPmmXW3WQz92jqn4YJFXRELljnuHLsYOw2EWEVyHOMB3gb/vPioIP&#10;ebXKl+lQ69ZBQgHQwatxHNVgB4uqYbOC3dl0uZh5oUKSneM6bewnplrkFjkWQNnjkv2jsY4Hyc4u&#10;7hqpNlwIr7WQqM/xcjqPfIBRglN36NyM3m0LodGeuG7xP58UnFy6tdxCzwre5jgdnUjWMEJLSf0t&#10;lnAxrIGJkA6c+W4c6IF1sLD0+5Cu75Sfy2hZpmWaBMlkXgZJtF4H95siCeabeDFbT9dFsY5/OdZx&#10;kjWcUiYd8XPXxsm/dcVpfoZ+G/t2rFB4je5LCWSvmd5vZtEimabBYjGbBsm0jIKHdFME90U8ny/K&#10;h+KhfMO09Nmb9yE7ltKxUq+gxnNDe0S564XpbDmJMRgw5ZPFoA8iYgfPU2U1RlrZ79w2vnNdzzmM&#10;K+HTyP1Pwo/oQyHOGjprVOGU259SgeZnff1AuBkYpmmr6PFJnwcFZtoHnd4f92hc2rC+fCVXvwEA&#10;AP//AwBQSwMEFAAGAAgAAAAhAPt5TMDhAAAADQEAAA8AAABkcnMvZG93bnJldi54bWxMj81Pg0AQ&#10;xe8m/g+bMfFi2gVpSYssjR/RQw8m9uO+wAhEdhbZpUX/egcventv5uXNb9LNaFpxwt41lhSE8wAE&#10;UmHLhioFh/3zbAXCeU2lbi2hgi90sMkuL1KdlPZMb3ja+UpwCblEK6i97xIpXVGj0W5uOyTevdve&#10;aM+2r2TZ6zOXm1beBkEsjW6IL9S6w8cai4/dYBR8xt0x/5bDw816uw9Xh8HQ69OLUtdX4/0dCI+j&#10;/wvDhM/okDFTbgcqnWjZL6OQo5NYriMQU+R3lLOIF4sIZJbK/19kPwAAAP//AwBQSwECLQAUAAYA&#10;CAAAACEAtoM4kv4AAADhAQAAEwAAAAAAAAAAAAAAAAAAAAAAW0NvbnRlbnRfVHlwZXNdLnhtbFBL&#10;AQItABQABgAIAAAAIQA4/SH/1gAAAJQBAAALAAAAAAAAAAAAAAAAAC8BAABfcmVscy8ucmVsc1BL&#10;AQItABQABgAIAAAAIQCPgKh7kQIAAG0FAAAOAAAAAAAAAAAAAAAAAC4CAABkcnMvZTJvRG9jLnht&#10;bFBLAQItABQABgAIAAAAIQD7eUzA4QAAAA0BAAAPAAAAAAAAAAAAAAAAAOsEAABkcnMvZG93bnJl&#10;di54bWxQSwUGAAAAAAQABADzAAAA+QUAAAAA&#10;" strokeweight=".26mm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1072" behindDoc="1" locked="0" layoutInCell="1" allowOverlap="1" wp14:anchorId="6A4E5C80" wp14:editId="5B3F8618">
              <wp:simplePos x="0" y="0"/>
              <wp:positionH relativeFrom="page">
                <wp:posOffset>720090</wp:posOffset>
              </wp:positionH>
              <wp:positionV relativeFrom="page">
                <wp:posOffset>9901554</wp:posOffset>
              </wp:positionV>
              <wp:extent cx="6588125" cy="0"/>
              <wp:effectExtent l="0" t="0" r="22225" b="1905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84C736" id="Line 5" o:spid="_x0000_s1026" style="position:absolute;z-index:-25166540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79.65pt" to="575.4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qQtkgIAAG4FAAAOAAAAZHJzL2Uyb0RvYy54bWysVFFv2jAQfp+0/2D5PU0CAULUULUh7KXb&#10;KrXTnk3sEGuOHdkuAU377zs7kEH3Mk0FKfLZd5+/u+/Ot3eHVqA904YrmeP4JsKIyUpRLnc5/vay&#10;CVKMjCWSEqEky/GRGXy3+vjhtu8yNlGNEpRpBCDSZH2X48baLgtDUzWsJeZGdUzCYa10SyyYehdS&#10;TXpAb0U4iaJ52CtNO60qZgzsrodDvPL4dc0q+7WuDbNI5Bi4Wf/V/rt133B1S7KdJl3DqxMN8h8s&#10;WsIlXDpCrYkl6FXzv6BaXmllVG1vKtWGqq55xXwOkE0cvcnmuSEd87lAcUw3lsm8H2z1Zf+kEac5&#10;nmIkSQsSPXLJ0MxVpu9MBg6FfNIut+ogn7tHVf0wSKqiIXLHPMOXYwdhsYsIr0KcYTrA3/afFQUf&#10;8mqVL9Oh1q2DhAKgg1fjOKrBDhZVsDmfpWk8mWFUnc9Ckp0DO23sJ6Za5BY5FsDZA5P9o7GOCMnO&#10;Lu4eqTZcCC+2kKjP8XI6j3yAUYJTd+jcjN5tC6HRnrh28T+fFZxcurXcQtMK3uY4HZ1I1jBCS0n9&#10;LZZwMayBiZAOnPl2HOiBdbCw9PuQr2+Vn8toWaZlmgTJZF4GSbReB/ebIgnmm3gxW0/XRbGOfznW&#10;cZI1nFImHfFz28bJv7XFaYCGhhsbd6xQeI3uSwlkr5neb2bRIpmmwWIxmwbJtIyCh3RTBPdFPJ8v&#10;yofioXzDtPTZm/chO5bSsVKvoMZzQ3tEueuF6Ww5iTEYMOaTxaAPImIH71NlNUZa2e/cNr51XdM5&#10;jCvh08j9T8KP6EMhzho6a1ThlNufUoHmZ339RLghGMZpq+jxSZ8nBYbaB50eIPdqXNqwvnwmV78B&#10;AAD//wMAUEsDBBQABgAIAAAAIQBdrGed4QAAAA4BAAAPAAAAZHJzL2Rvd25yZXYueG1sTI9LT8Mw&#10;EITvSPwHa5G4IOqEkqpJ41Q8BAcOSPRxd+IliYjXIXbawK9ne0Bw29kdzX6TryfbiQMOvnWkIJ5F&#10;IJAqZ1qqFey2T9dLED5oMrpzhAq+0MO6OD/LdWbckd7wsAm14BDymVbQhNBnUvqqQav9zPVIfHt3&#10;g9WB5VBLM+gjh9tO3kTRQlrdEn9odI8PDVYfm9Eq+Fz0+/JbjvdX6cs2Xu5GS6+Pz0pdXkx3KxAB&#10;p/BnhhM+o0PBTKUbyXjRsY7nt2zlIUnSOYiTJU6iFET5u5NFLv/XKH4AAAD//wMAUEsBAi0AFAAG&#10;AAgAAAAhALaDOJL+AAAA4QEAABMAAAAAAAAAAAAAAAAAAAAAAFtDb250ZW50X1R5cGVzXS54bWxQ&#10;SwECLQAUAAYACAAAACEAOP0h/9YAAACUAQAACwAAAAAAAAAAAAAAAAAvAQAAX3JlbHMvLnJlbHNQ&#10;SwECLQAUAAYACAAAACEAcNqkLZICAABuBQAADgAAAAAAAAAAAAAAAAAuAgAAZHJzL2Uyb0RvYy54&#10;bWxQSwECLQAUAAYACAAAACEAXaxnneEAAAAOAQAADwAAAAAAAAAAAAAAAADsBAAAZHJzL2Rvd25y&#10;ZXYueG1sUEsFBgAAAAAEAAQA8wAAAPoFAAAAAA==&#10;" strokeweight=".26mm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0048" behindDoc="1" locked="0" layoutInCell="1" allowOverlap="1" wp14:anchorId="2F0840A1" wp14:editId="6AA42844">
              <wp:simplePos x="0" y="0"/>
              <wp:positionH relativeFrom="page">
                <wp:posOffset>720090</wp:posOffset>
              </wp:positionH>
              <wp:positionV relativeFrom="page">
                <wp:posOffset>10441304</wp:posOffset>
              </wp:positionV>
              <wp:extent cx="6588125" cy="0"/>
              <wp:effectExtent l="0" t="0" r="22225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D39685" id="Line 4" o:spid="_x0000_s1026" style="position:absolute;z-index:-2516664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822.15pt" to="575.4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yEJkgIAAG4FAAAOAAAAZHJzL2Uyb0RvYy54bWysVFFv2jAQfp+0/2D5PU0CAULUULUh7KXb&#10;KrXTnk3sEGuOHdkuAU377zs7kEH3Mk0FKfLZd5+/u+/Ot3eHVqA904YrmeP4JsKIyUpRLnc5/vay&#10;CVKMjCWSEqEky/GRGXy3+vjhtu8yNlGNEpRpBCDSZH2X48baLgtDUzWsJeZGdUzCYa10SyyYehdS&#10;TXpAb0U4iaJ52CtNO60qZgzsrodDvPL4dc0q+7WuDbNI5Bi4Wf/V/rt133B1S7KdJl3DqxMN8h8s&#10;WsIlXDpCrYkl6FXzv6BaXmllVG1vKtWGqq55xXwOkE0cvcnmuSEd87lAcUw3lsm8H2z1Zf+kEac5&#10;nmAkSQsSPXLJUOIq03cmA4dCPmmXW3WQz92jqn4YJFXRELljnuHLsYOw2EWEVyHOMB3gb/vPioIP&#10;ebXKl+lQ69ZBQgHQwatxHNVgB4sq2JzP0jSezDCqzmchyc6BnTb2E1MtcoscC+Dsgcn+0VhHhGRn&#10;F3ePVBsuhBdbSNTneDmdRz7AKMGpO3RuRu+2hdBoT1y7+J/PCk4u3VpuoWkFb3Ocjk4kaxihpaT+&#10;Fku4GNbAREgHznw7DvTAOlhY+n3I17fKz2W0LNMyTYJkMi+DJFqvg/tNkQTzTbyYrafroljHvxzr&#10;OMkaTimTjvi5bePk39riNEBDw42NO1YovEb3pQSy10zvN7NokUzTYLGYTYNkWkbBQ7opgvsins8X&#10;5UPxUL5hWvrszfuQHUvpWKlXUOO5oT2i3PXCdLacxBgMGPPJYtAHEbGD96myGiOt7HduG9+6rukc&#10;xpXwaeT+J+FH9KEQZw2dNapwyu1PqUDzs75+ItwQDOO0VfT4pM+TAkPtg04PkHs1Lm1YXz6Tq98A&#10;AAD//wMAUEsDBBQABgAIAAAAIQCbzw5Y4QAAAA4BAAAPAAAAZHJzL2Rvd25yZXYueG1sTI9LT8Mw&#10;EITvSPwHa5G4IOqEhqhN41Q8BAcOSPRxd+IliYjXIXbawK9ne0Bw29kdzX6TryfbiQMOvnWkIJ5F&#10;IJAqZ1qqFey2T9cLED5oMrpzhAq+0MO6OD/LdWbckd7wsAm14BDymVbQhNBnUvqqQav9zPVIfHt3&#10;g9WB5VBLM+gjh9tO3kRRKq1uiT80useHBquPzWgVfKb9vvyW4/3V8mUbL3ajpdfHZ6UuL6a7FYiA&#10;U/gzwwmf0aFgptKNZLzoWMfzhK08pEkyB3GyxLfREkT5u5NFLv/XKH4AAAD//wMAUEsBAi0AFAAG&#10;AAgAAAAhALaDOJL+AAAA4QEAABMAAAAAAAAAAAAAAAAAAAAAAFtDb250ZW50X1R5cGVzXS54bWxQ&#10;SwECLQAUAAYACAAAACEAOP0h/9YAAACUAQAACwAAAAAAAAAAAAAAAAAvAQAAX3JlbHMvLnJlbHNQ&#10;SwECLQAUAAYACAAAACEA8gchCZICAABuBQAADgAAAAAAAAAAAAAAAAAuAgAAZHJzL2Uyb0RvYy54&#10;bWxQSwECLQAUAAYACAAAACEAm88OWOEAAAAOAQAADwAAAAAAAAAAAAAAAADsBAAAZHJzL2Rvd25y&#10;ZXYueG1sUEsFBgAAAAAEAAQA8wAAAPoFAAAAAA==&#10;" strokeweight=".26mm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46976" behindDoc="1" locked="0" layoutInCell="1" allowOverlap="1" wp14:anchorId="36A9B95B" wp14:editId="2838AD2E">
              <wp:simplePos x="0" y="0"/>
              <wp:positionH relativeFrom="page">
                <wp:posOffset>720089</wp:posOffset>
              </wp:positionH>
              <wp:positionV relativeFrom="page">
                <wp:posOffset>252095</wp:posOffset>
              </wp:positionV>
              <wp:extent cx="0" cy="10187940"/>
              <wp:effectExtent l="0" t="0" r="19050" b="2286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18794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24D4C4" id="Line 1" o:spid="_x0000_s1026" style="position:absolute;z-index:-25166950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9.85pt" to="56.7pt,8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1WOkwIAAG8FAAAOAAAAZHJzL2Uyb0RvYy54bWysVNFumzAUfZ+0f7B4p0BCAkElVQtkL90W&#10;qZ327GATrBkb2W5INO3fd20SunQv09REQra593DuPef69u7YcXSgSjMpci+6CT1ERS0JE/vc+/a8&#10;8VMPaYMFwVwKmnsnqr279ccPt0Of0ZlsJSdUIQAROhv63GuN6bMg0HVLO6xvZE8FvGyk6rCBrdoH&#10;ROEB0DsezMJwGQxSkV7JmmoNp+X40ls7/KahtfnaNJoaxHMPuBn3VO65s89gfYuzvcJ9y+ozDfwf&#10;LDrMBHx0giqxwehFsb+gOlYrqWVjbmrZBbJpWE1dDVBNFL6p5qnFPXW1QHN0P7VJvx9s/eWwVYgR&#10;0M5DAncg0SMTFEW2M0OvMwgoxFbZ2uqjeOofZf1DIyGLFos9dQyfTz2kuYzgKsVudA/4u+GzJBCD&#10;X4x0bTo2qrOQ0AB0dGqcJjXo0aB6PKzhNAqjNFnFTqoAZ5fMXmnzicoO2UXucSDtkPHhURvgDqGX&#10;EPshITeMc6c2F2jIvdV8GboELTkj9qUN02q/K7hCB2z94n62EQB2FdYxA67lrMu9dArCWUsxqQRx&#10;XzGY8XENyVxYcOr8ONKD3dHA0p1Dwc4rP1fhqkqrNPbj2bLy47As/ftNEfvLTZQsynlZFGX0y7KO&#10;4qxlhFBhiV98G8X/5ovzBI2Om5w7dSi4RnfVA9lrpvebRZjE89RPksXcj+dV6D+km8K/L6LlMqke&#10;iofqDdPKVa/fh+zUSstKvoAaTy0ZEGHWC/PFagZuJgzmfJaM+iDM93BB1UZ5SEnznZnWede6zmJc&#10;CZ+G9n8WfkIfG3HR0O4mFc61vbYKNL/o60bCTsE4TztJTltlPWWnA6baJZ1vIHtt/Ll3Ua/35Po3&#10;AAAA//8DAFBLAwQUAAYACAAAACEAw/IeteAAAAALAQAADwAAAGRycy9kb3ducmV2LnhtbEyPS0/D&#10;MBCE70j8B2uRuCDqhEahTeNUPAQHDkj0cXfiJYmI1yF22sCvZ8sFbju7o9lv8vVkO3HAwbeOFMSz&#10;CARS5UxLtYLd9ul6AcIHTUZ3jlDBF3pYF+dnuc6MO9IbHjahFhxCPtMKmhD6TEpfNWi1n7keiW/v&#10;brA6sBxqaQZ95HDbyZsoSqXVLfGHRvf40GD1sRmtgs+035ffcry/Wr5s48VutPT6+KzU5cV0twIR&#10;cAp/ZjjhMzoUzFS6kYwXHet4nrBVwXx5C+Jk+F2UPKRJEoMscvm/Q/EDAAD//wMAUEsBAi0AFAAG&#10;AAgAAAAhALaDOJL+AAAA4QEAABMAAAAAAAAAAAAAAAAAAAAAAFtDb250ZW50X1R5cGVzXS54bWxQ&#10;SwECLQAUAAYACAAAACEAOP0h/9YAAACUAQAACwAAAAAAAAAAAAAAAAAvAQAAX3JlbHMvLnJlbHNQ&#10;SwECLQAUAAYACAAAACEAy19VjpMCAABvBQAADgAAAAAAAAAAAAAAAAAuAgAAZHJzL2Uyb0RvYy54&#10;bWxQSwECLQAUAAYACAAAACEAw/IeteAAAAALAQAADwAAAAAAAAAAAAAAAADtBAAAZHJzL2Rvd25y&#10;ZXYueG1sUEsFBgAAAAAEAAQA8wAAAPoFAAAAAA==&#10;" strokeweight=".26mm">
              <v:stroke joinstyle="miter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1F7" w:rsidRDefault="008521F7">
      <w:r>
        <w:separator/>
      </w:r>
    </w:p>
  </w:footnote>
  <w:footnote w:type="continuationSeparator" w:id="0">
    <w:p w:rsidR="008521F7" w:rsidRDefault="00852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D7" w:rsidRDefault="003870D7">
    <w:pPr>
      <w:pStyle w:val="a9"/>
    </w:pP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8000" behindDoc="1" locked="0" layoutInCell="1" allowOverlap="1" wp14:anchorId="38E52720" wp14:editId="4A1AC4DA">
              <wp:simplePos x="0" y="0"/>
              <wp:positionH relativeFrom="column">
                <wp:posOffset>-168910</wp:posOffset>
              </wp:positionH>
              <wp:positionV relativeFrom="paragraph">
                <wp:posOffset>245744</wp:posOffset>
              </wp:positionV>
              <wp:extent cx="6588125" cy="0"/>
              <wp:effectExtent l="0" t="0" r="22225" b="19050"/>
              <wp:wrapNone/>
              <wp:docPr id="2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6F4B2B" id="Line 2" o:spid="_x0000_s1026" style="position:absolute;z-index:-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.3pt,19.35pt" to="505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RMfkgIAAG8FAAAOAAAAZHJzL2Uyb0RvYy54bWysVFFv2jAQfp+0/2D5PU0CAULUULUh7KXb&#10;KrXTnk3sEGuOHdkuAU377zs7kEH3Mk0FKfLZd5+/u+/Ot3eHVqA904YrmeP4JsKIyUpRLnc5/vay&#10;CVKMjCWSEqEky/GRGXy3+vjhtu8yNlGNEpRpBCDSZH2X48baLgtDUzWsJeZGdUzCYa10SyyYehdS&#10;TXpAb0U4iaJ52CtNO60qZgzsrodDvPL4dc0q+7WuDbNI5Bi4Wf/V/rt133B1S7KdJl3DqxMN8h8s&#10;WsIlXDpCrYkl6FXzv6BaXmllVG1vKtWGqq55xXwOkE0cvcnmuSEd87lAcUw3lsm8H2z1Zf+kEac5&#10;nswwkqQFjR65ZGjiStN3JgOPQj5pl1x1kM/do6p+GCRV0RC5Y57iy7GDsNhFhFchzjAdXLDtPysK&#10;PuTVKl+nQ61bBwkVQAcvx3GUgx0sqmBzPkvT2NGqzmchyc6BnTb2E1MtcoscC+Dsgcn+0VhHhGRn&#10;F3ePVBsuhFdbSNTneDmdRz7AKMGpO3RuRu+2hdBoT1y/+J/PCk4u3VpuoWsFb3Ocjk4kaxihpaT+&#10;Fku4GNbAREgHznw/DvTAOlhY+n3I1/fKz2W0LNMyTYJkMi+DJFqvg/tNkQTzTbyYrafroljHvxzr&#10;OMkaTimTjvi5b+Pk3/riNEFDx42dO1YovEb3pQSy10zvN7NokUzTYLGYTYNkWkbBQ7opgvsins8X&#10;5UPxUL5hWvrszfuQHUvpWKlXUOO5oT2i3PXCdLacxBgMmPPJYtAHEbGDB6qyGiOt7HduG9+6rukc&#10;xpXwaeT+J+FH9KEQZw2dNapwyu1PqUDzs75+ItwQDOO0VfT4pM+TAlPtg04vkHs2Lm1YX76Tq98A&#10;AAD//wMAUEsDBBQABgAIAAAAIQAS7RjY4AAAAAoBAAAPAAAAZHJzL2Rvd25yZXYueG1sTI/BTsMw&#10;DIbvSLxD5Em7oC3pkErXNZ1gCA4cJrGNe9p4bbXGKU26FZ6eTBzgaPvT7+/P1qNp2Rl711iSEM0F&#10;MKTS6oYqCYf9yywB5rwirVpLKOELHazz25tMpdpe6B3PO1+xEEIuVRJq77uUc1fWaJSb2w4p3I62&#10;N8qHsa+47tUlhJuWL4SIuVENhQ+16nBTY3naDUbCZ9x9FN98eLpbvu2j5DAY2j6/SjmdjI8rYB5H&#10;/wfDVT+oQx6cCjuQdqyVMFvEcUAl3CcPwK6AiMQSWPG74XnG/1fIfwAAAP//AwBQSwECLQAUAAYA&#10;CAAAACEAtoM4kv4AAADhAQAAEwAAAAAAAAAAAAAAAAAAAAAAW0NvbnRlbnRfVHlwZXNdLnhtbFBL&#10;AQItABQABgAIAAAAIQA4/SH/1gAAAJQBAAALAAAAAAAAAAAAAAAAAC8BAABfcmVscy8ucmVsc1BL&#10;AQItABQABgAIAAAAIQCraRMfkgIAAG8FAAAOAAAAAAAAAAAAAAAAAC4CAABkcnMvZTJvRG9jLnht&#10;bFBLAQItABQABgAIAAAAIQAS7RjY4AAAAAoBAAAPAAAAAAAAAAAAAAAAAOwEAABkcnMvZG93bnJl&#10;di54bWxQSwUGAAAAAAQABADzAAAA+QUAAAAA&#10;" strokeweight=".26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49024" behindDoc="1" locked="0" layoutInCell="1" allowOverlap="1" wp14:anchorId="7FFEAAF2" wp14:editId="67F0F841">
              <wp:simplePos x="0" y="0"/>
              <wp:positionH relativeFrom="page">
                <wp:posOffset>7308849</wp:posOffset>
              </wp:positionH>
              <wp:positionV relativeFrom="page">
                <wp:posOffset>252095</wp:posOffset>
              </wp:positionV>
              <wp:extent cx="0" cy="10187940"/>
              <wp:effectExtent l="0" t="0" r="19050" b="22860"/>
              <wp:wrapNone/>
              <wp:docPr id="2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18794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03C530" id="Line 3" o:spid="_x0000_s1026" style="position:absolute;z-index:-25166745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9.85pt" to="575.5pt,8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JoMkwIAAHAFAAAOAAAAZHJzL2Uyb0RvYy54bWysVFFv2jAQfp+0/2D5PU0CAULUULUh7KXb&#10;KrXTnk3sEGuOHdkuAU377zs7kEH3Mk0FKfLZd5+/u+/Ot3eHVqA904YrmeP4JsKIyUpRLnc5/vay&#10;CVKMjCWSEqEky/GRGXy3+vjhtu8yNlGNEpRpBCDSZH2X48baLgtDUzWsJeZGdUzCYa10SyyYehdS&#10;TXpAb0U4iaJ52CtNO60qZgzsrodDvPL4dc0q+7WuDbNI5Bi4Wf/V/rt133B1S7KdJl3DqxMN8h8s&#10;WsIlXDpCrYkl6FXzv6BaXmllVG1vKtWGqq55xXwOkE0cvcnmuSEd87lAcUw3lsm8H2z1Zf+kEac5&#10;niQYSdKCRo9cMjR1pek7k4FHIZ+0S646yOfuUVU/DJKqaIjcMU/x5dhBWOwiwqsQZ5gOLtj2nxUF&#10;H/Jqla/Todatg4QKoIOX4zjKwQ4WVcNmBbtxFKeLZeK1Ckl2juy0sZ+YapFb5FgAaY9M9o/GOiYk&#10;O7u4i6TacCG83EKiPsfL6TzyAUYJTt2hczN6ty2ERnviGsb/fFpwcunWcgttK3ib43R0IlnDCC0l&#10;9bdYwsWwBiZCOnDmG3KgB9bBwtLvQ8K+WX4uo2WZlmkSJJN5GSTReh3cb4okmG/ixWw9XRfFOv7l&#10;WMdJ1nBKmXTEz40bJ//WGKcRGlpubN2xQuE1ui8lkL1mer+ZRYtkmgaLxWwaJNMyCh7STRHcF/F8&#10;vigfiofyDdPSZ2/eh+xYSsdKvYIazw3tEeWuF6az5STGYMCgTxaDPoiIHbxQldUYaWW/c9v43nVd&#10;5zCuhE8j9z8JP6IPhThr6KxRhVNuf0oFmp/19SPhpmCYp62ixyd9HhUYax90eoLcu3Fpw/ryoVz9&#10;BgAA//8DAFBLAwQUAAYACAAAACEAiCqDH+EAAAANAQAADwAAAGRycy9kb3ducmV2LnhtbEyPzU7D&#10;MBCE70i8g7VIXBB1DCW0IU7Fj+DAAYm23J14SSLidYidNvD0bMUBbju7o9lv8tXkOrHDIbSeNKhZ&#10;AgKp8ralWsN283i+ABGiIWs6T6jhCwOsiuOj3GTW7+kVd+tYCw6hkBkNTYx9JmWoGnQmzHyPxLd3&#10;PzgTWQ61tIPZc7jr5EWSpNKZlvhDY3q8b7D6WI9Ow2fav5Xfcrw7Wz5v1GI7Onp5eNL69GS6vQER&#10;cYp/ZjjgMzoUzFT6kWwQHWt1pbhM1HC5vAZxcPxuSp7S+VyBLHL5v0XxAwAA//8DAFBLAQItABQA&#10;BgAIAAAAIQC2gziS/gAAAOEBAAATAAAAAAAAAAAAAAAAAAAAAABbQ29udGVudF9UeXBlc10ueG1s&#10;UEsBAi0AFAAGAAgAAAAhADj9If/WAAAAlAEAAAsAAAAAAAAAAAAAAAAALwEAAF9yZWxzLy5yZWxz&#10;UEsBAi0AFAAGAAgAAAAhAHtQmgyTAgAAcAUAAA4AAAAAAAAAAAAAAAAALgIAAGRycy9lMm9Eb2Mu&#10;eG1sUEsBAi0AFAAGAAgAAAAhAIgqgx/hAAAADQEAAA8AAAAAAAAAAAAAAAAA7QQAAGRycy9kb3du&#10;cmV2LnhtbFBLBQYAAAAABAAEAPMAAAD7BQAAAAA=&#10;" strokeweight=".26mm">
              <v:stroke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OpenSymbol" w:hAnsi="OpenSymbol"/>
      </w:rPr>
    </w:lvl>
  </w:abstractNum>
  <w:abstractNum w:abstractNumId="2" w15:restartNumberingAfterBreak="0">
    <w:nsid w:val="06435B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B933186"/>
    <w:multiLevelType w:val="multilevel"/>
    <w:tmpl w:val="254408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75"/>
        </w:tabs>
        <w:ind w:left="667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4" w15:restartNumberingAfterBreak="0">
    <w:nsid w:val="32065B8E"/>
    <w:multiLevelType w:val="singleLevel"/>
    <w:tmpl w:val="054CABF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EAA3142"/>
    <w:multiLevelType w:val="singleLevel"/>
    <w:tmpl w:val="DA64DD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367C35"/>
    <w:multiLevelType w:val="hybridMultilevel"/>
    <w:tmpl w:val="AC08649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B485A5C"/>
    <w:multiLevelType w:val="hybridMultilevel"/>
    <w:tmpl w:val="83B08DD8"/>
    <w:lvl w:ilvl="0" w:tplc="FFFFFFFF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6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E0C"/>
    <w:rsid w:val="00000FE5"/>
    <w:rsid w:val="00001BD7"/>
    <w:rsid w:val="00004F13"/>
    <w:rsid w:val="00006C44"/>
    <w:rsid w:val="00006CD6"/>
    <w:rsid w:val="00011B30"/>
    <w:rsid w:val="0001387F"/>
    <w:rsid w:val="00017E45"/>
    <w:rsid w:val="00023D6D"/>
    <w:rsid w:val="00025CD1"/>
    <w:rsid w:val="0002781A"/>
    <w:rsid w:val="000334C2"/>
    <w:rsid w:val="00035DEC"/>
    <w:rsid w:val="00036332"/>
    <w:rsid w:val="00037E2F"/>
    <w:rsid w:val="00040148"/>
    <w:rsid w:val="00042B11"/>
    <w:rsid w:val="0005064E"/>
    <w:rsid w:val="00052DC1"/>
    <w:rsid w:val="000552E3"/>
    <w:rsid w:val="00060367"/>
    <w:rsid w:val="00060BE2"/>
    <w:rsid w:val="00062BDB"/>
    <w:rsid w:val="000745B1"/>
    <w:rsid w:val="000776E1"/>
    <w:rsid w:val="000778AC"/>
    <w:rsid w:val="00077FFB"/>
    <w:rsid w:val="00082A03"/>
    <w:rsid w:val="00084120"/>
    <w:rsid w:val="0008465B"/>
    <w:rsid w:val="0008474A"/>
    <w:rsid w:val="000A597F"/>
    <w:rsid w:val="000A7A0C"/>
    <w:rsid w:val="000B2E0C"/>
    <w:rsid w:val="000B352A"/>
    <w:rsid w:val="000B481D"/>
    <w:rsid w:val="000B7A45"/>
    <w:rsid w:val="000C250A"/>
    <w:rsid w:val="000C5B9A"/>
    <w:rsid w:val="000C6CC5"/>
    <w:rsid w:val="000D2B72"/>
    <w:rsid w:val="000D5572"/>
    <w:rsid w:val="000D65E5"/>
    <w:rsid w:val="000D66B9"/>
    <w:rsid w:val="000D7742"/>
    <w:rsid w:val="000E645B"/>
    <w:rsid w:val="000F10E8"/>
    <w:rsid w:val="000F3C03"/>
    <w:rsid w:val="000F4335"/>
    <w:rsid w:val="000F5157"/>
    <w:rsid w:val="000F78F1"/>
    <w:rsid w:val="00106665"/>
    <w:rsid w:val="00110420"/>
    <w:rsid w:val="00111950"/>
    <w:rsid w:val="001121C6"/>
    <w:rsid w:val="00112985"/>
    <w:rsid w:val="00115364"/>
    <w:rsid w:val="001162FD"/>
    <w:rsid w:val="00117CCB"/>
    <w:rsid w:val="00123693"/>
    <w:rsid w:val="001260F8"/>
    <w:rsid w:val="00126798"/>
    <w:rsid w:val="00126D3A"/>
    <w:rsid w:val="00130CBB"/>
    <w:rsid w:val="001343CC"/>
    <w:rsid w:val="00134C8E"/>
    <w:rsid w:val="0013550D"/>
    <w:rsid w:val="0013650D"/>
    <w:rsid w:val="001365B6"/>
    <w:rsid w:val="001403DC"/>
    <w:rsid w:val="0014496E"/>
    <w:rsid w:val="00147099"/>
    <w:rsid w:val="00150869"/>
    <w:rsid w:val="00150B5D"/>
    <w:rsid w:val="001643C7"/>
    <w:rsid w:val="00166FAB"/>
    <w:rsid w:val="00171A2A"/>
    <w:rsid w:val="0017279D"/>
    <w:rsid w:val="0018156F"/>
    <w:rsid w:val="001845BB"/>
    <w:rsid w:val="00184FA4"/>
    <w:rsid w:val="0019013C"/>
    <w:rsid w:val="001946FE"/>
    <w:rsid w:val="001A135B"/>
    <w:rsid w:val="001A490B"/>
    <w:rsid w:val="001B01D1"/>
    <w:rsid w:val="001B063B"/>
    <w:rsid w:val="001B12A2"/>
    <w:rsid w:val="001B5B30"/>
    <w:rsid w:val="001B6F9D"/>
    <w:rsid w:val="001B7DB7"/>
    <w:rsid w:val="001C12C4"/>
    <w:rsid w:val="001C13C7"/>
    <w:rsid w:val="001C2F76"/>
    <w:rsid w:val="001C30FA"/>
    <w:rsid w:val="001D0299"/>
    <w:rsid w:val="001D1925"/>
    <w:rsid w:val="001D2FBB"/>
    <w:rsid w:val="001D3747"/>
    <w:rsid w:val="001D7AFC"/>
    <w:rsid w:val="001E06C6"/>
    <w:rsid w:val="001E3247"/>
    <w:rsid w:val="001E4CC3"/>
    <w:rsid w:val="001E59B7"/>
    <w:rsid w:val="001E6A06"/>
    <w:rsid w:val="001F1A95"/>
    <w:rsid w:val="001F5DC5"/>
    <w:rsid w:val="00207EE5"/>
    <w:rsid w:val="00220F18"/>
    <w:rsid w:val="00221BFD"/>
    <w:rsid w:val="00226CE7"/>
    <w:rsid w:val="00232354"/>
    <w:rsid w:val="00237FA9"/>
    <w:rsid w:val="00240BC1"/>
    <w:rsid w:val="00244629"/>
    <w:rsid w:val="00246475"/>
    <w:rsid w:val="00252B2C"/>
    <w:rsid w:val="00254FC4"/>
    <w:rsid w:val="002577CF"/>
    <w:rsid w:val="0026446C"/>
    <w:rsid w:val="0027219A"/>
    <w:rsid w:val="0027243D"/>
    <w:rsid w:val="00274A7C"/>
    <w:rsid w:val="00281562"/>
    <w:rsid w:val="00282AE4"/>
    <w:rsid w:val="00282DF3"/>
    <w:rsid w:val="00286122"/>
    <w:rsid w:val="0028671B"/>
    <w:rsid w:val="00290C5F"/>
    <w:rsid w:val="00293F60"/>
    <w:rsid w:val="00295C63"/>
    <w:rsid w:val="002B0A4E"/>
    <w:rsid w:val="002C7DA5"/>
    <w:rsid w:val="002D1849"/>
    <w:rsid w:val="002D3387"/>
    <w:rsid w:val="002D52F3"/>
    <w:rsid w:val="002E1A66"/>
    <w:rsid w:val="002E4D06"/>
    <w:rsid w:val="002F1C27"/>
    <w:rsid w:val="002F2C5D"/>
    <w:rsid w:val="002F3CB5"/>
    <w:rsid w:val="002F49DF"/>
    <w:rsid w:val="002F5FDC"/>
    <w:rsid w:val="0030116B"/>
    <w:rsid w:val="003013B5"/>
    <w:rsid w:val="00302774"/>
    <w:rsid w:val="00302D38"/>
    <w:rsid w:val="00305911"/>
    <w:rsid w:val="00307C96"/>
    <w:rsid w:val="00310F57"/>
    <w:rsid w:val="00322411"/>
    <w:rsid w:val="003259BA"/>
    <w:rsid w:val="00327C0E"/>
    <w:rsid w:val="00330BD9"/>
    <w:rsid w:val="0033123B"/>
    <w:rsid w:val="0033560A"/>
    <w:rsid w:val="0034351D"/>
    <w:rsid w:val="00345576"/>
    <w:rsid w:val="00350A9E"/>
    <w:rsid w:val="0035129C"/>
    <w:rsid w:val="00352595"/>
    <w:rsid w:val="003543C7"/>
    <w:rsid w:val="003561A9"/>
    <w:rsid w:val="003615E8"/>
    <w:rsid w:val="00365FF6"/>
    <w:rsid w:val="0036719F"/>
    <w:rsid w:val="00383B13"/>
    <w:rsid w:val="00385F16"/>
    <w:rsid w:val="0038697C"/>
    <w:rsid w:val="003870D7"/>
    <w:rsid w:val="00390769"/>
    <w:rsid w:val="00390A7E"/>
    <w:rsid w:val="0039154D"/>
    <w:rsid w:val="003A188F"/>
    <w:rsid w:val="003A47E1"/>
    <w:rsid w:val="003A4CD5"/>
    <w:rsid w:val="003A517C"/>
    <w:rsid w:val="003A7607"/>
    <w:rsid w:val="003B1FF2"/>
    <w:rsid w:val="003B2B9E"/>
    <w:rsid w:val="003B32DC"/>
    <w:rsid w:val="003B5870"/>
    <w:rsid w:val="003B62A2"/>
    <w:rsid w:val="003C5D79"/>
    <w:rsid w:val="003C6CC2"/>
    <w:rsid w:val="003D0A2B"/>
    <w:rsid w:val="003D0AA0"/>
    <w:rsid w:val="003F0F15"/>
    <w:rsid w:val="003F25EA"/>
    <w:rsid w:val="003F5F64"/>
    <w:rsid w:val="00410104"/>
    <w:rsid w:val="004115F7"/>
    <w:rsid w:val="004125CA"/>
    <w:rsid w:val="004134EF"/>
    <w:rsid w:val="00413FA6"/>
    <w:rsid w:val="004160A1"/>
    <w:rsid w:val="00416C1E"/>
    <w:rsid w:val="00420AC3"/>
    <w:rsid w:val="004213D2"/>
    <w:rsid w:val="0042769A"/>
    <w:rsid w:val="00432B58"/>
    <w:rsid w:val="00432F48"/>
    <w:rsid w:val="00434E60"/>
    <w:rsid w:val="00441F9C"/>
    <w:rsid w:val="0044481D"/>
    <w:rsid w:val="004461EF"/>
    <w:rsid w:val="00446BB4"/>
    <w:rsid w:val="00447227"/>
    <w:rsid w:val="0045171F"/>
    <w:rsid w:val="004535AC"/>
    <w:rsid w:val="00454234"/>
    <w:rsid w:val="00457AC0"/>
    <w:rsid w:val="00457AE4"/>
    <w:rsid w:val="00462A1D"/>
    <w:rsid w:val="00466F40"/>
    <w:rsid w:val="00470F3A"/>
    <w:rsid w:val="00471920"/>
    <w:rsid w:val="004721F0"/>
    <w:rsid w:val="00472548"/>
    <w:rsid w:val="004729A0"/>
    <w:rsid w:val="00476122"/>
    <w:rsid w:val="0047746F"/>
    <w:rsid w:val="00483E08"/>
    <w:rsid w:val="004856E4"/>
    <w:rsid w:val="004913AC"/>
    <w:rsid w:val="00495056"/>
    <w:rsid w:val="00496860"/>
    <w:rsid w:val="004A1F75"/>
    <w:rsid w:val="004A501E"/>
    <w:rsid w:val="004A7294"/>
    <w:rsid w:val="004A7E6B"/>
    <w:rsid w:val="004B147B"/>
    <w:rsid w:val="004B26FE"/>
    <w:rsid w:val="004B3B00"/>
    <w:rsid w:val="004B56B0"/>
    <w:rsid w:val="004C0D95"/>
    <w:rsid w:val="004C1B8A"/>
    <w:rsid w:val="004C5D8A"/>
    <w:rsid w:val="004C6808"/>
    <w:rsid w:val="004C7535"/>
    <w:rsid w:val="004D3C58"/>
    <w:rsid w:val="004D5D3D"/>
    <w:rsid w:val="004E5C35"/>
    <w:rsid w:val="004E737F"/>
    <w:rsid w:val="004F03AE"/>
    <w:rsid w:val="004F0A94"/>
    <w:rsid w:val="004F577F"/>
    <w:rsid w:val="004F6348"/>
    <w:rsid w:val="00502397"/>
    <w:rsid w:val="00513E87"/>
    <w:rsid w:val="00516B5A"/>
    <w:rsid w:val="00532D4A"/>
    <w:rsid w:val="0053465B"/>
    <w:rsid w:val="00535550"/>
    <w:rsid w:val="00543F74"/>
    <w:rsid w:val="00544C55"/>
    <w:rsid w:val="00551ECC"/>
    <w:rsid w:val="00562580"/>
    <w:rsid w:val="00562739"/>
    <w:rsid w:val="00563136"/>
    <w:rsid w:val="00564489"/>
    <w:rsid w:val="00565CF0"/>
    <w:rsid w:val="00566F81"/>
    <w:rsid w:val="005721F1"/>
    <w:rsid w:val="0057768E"/>
    <w:rsid w:val="00581D1D"/>
    <w:rsid w:val="00582111"/>
    <w:rsid w:val="00584E8B"/>
    <w:rsid w:val="00585BB9"/>
    <w:rsid w:val="00586F34"/>
    <w:rsid w:val="00594087"/>
    <w:rsid w:val="00594654"/>
    <w:rsid w:val="00594D96"/>
    <w:rsid w:val="005A1198"/>
    <w:rsid w:val="005A3F19"/>
    <w:rsid w:val="005B28A3"/>
    <w:rsid w:val="005B5398"/>
    <w:rsid w:val="005B7120"/>
    <w:rsid w:val="005C23F9"/>
    <w:rsid w:val="005C24B8"/>
    <w:rsid w:val="005C337F"/>
    <w:rsid w:val="005D0A93"/>
    <w:rsid w:val="005D4291"/>
    <w:rsid w:val="005E3677"/>
    <w:rsid w:val="005F6744"/>
    <w:rsid w:val="005F70AD"/>
    <w:rsid w:val="005F7649"/>
    <w:rsid w:val="00600A32"/>
    <w:rsid w:val="00603DBF"/>
    <w:rsid w:val="00607808"/>
    <w:rsid w:val="00607C53"/>
    <w:rsid w:val="00613266"/>
    <w:rsid w:val="00615B26"/>
    <w:rsid w:val="00617942"/>
    <w:rsid w:val="0062390E"/>
    <w:rsid w:val="00623AE7"/>
    <w:rsid w:val="0063525B"/>
    <w:rsid w:val="0063531B"/>
    <w:rsid w:val="00640184"/>
    <w:rsid w:val="00641047"/>
    <w:rsid w:val="0064695E"/>
    <w:rsid w:val="00656403"/>
    <w:rsid w:val="00657DB2"/>
    <w:rsid w:val="006634BA"/>
    <w:rsid w:val="00664CB3"/>
    <w:rsid w:val="00665344"/>
    <w:rsid w:val="0067022A"/>
    <w:rsid w:val="006721A2"/>
    <w:rsid w:val="00676D27"/>
    <w:rsid w:val="006775CF"/>
    <w:rsid w:val="0068008D"/>
    <w:rsid w:val="00682A77"/>
    <w:rsid w:val="00683EC2"/>
    <w:rsid w:val="00692344"/>
    <w:rsid w:val="00692D23"/>
    <w:rsid w:val="00694F74"/>
    <w:rsid w:val="006A2FF3"/>
    <w:rsid w:val="006A7747"/>
    <w:rsid w:val="006B0A4D"/>
    <w:rsid w:val="006B103C"/>
    <w:rsid w:val="006B13E5"/>
    <w:rsid w:val="006B35AE"/>
    <w:rsid w:val="006B7123"/>
    <w:rsid w:val="006C01D9"/>
    <w:rsid w:val="006D066C"/>
    <w:rsid w:val="006D30C8"/>
    <w:rsid w:val="006D50AF"/>
    <w:rsid w:val="006D5F19"/>
    <w:rsid w:val="006E2D64"/>
    <w:rsid w:val="006F4D16"/>
    <w:rsid w:val="00704679"/>
    <w:rsid w:val="007173E0"/>
    <w:rsid w:val="00723CF3"/>
    <w:rsid w:val="007268E9"/>
    <w:rsid w:val="00727E62"/>
    <w:rsid w:val="00731505"/>
    <w:rsid w:val="0074115B"/>
    <w:rsid w:val="00742C6E"/>
    <w:rsid w:val="0074335B"/>
    <w:rsid w:val="00747D13"/>
    <w:rsid w:val="007510CC"/>
    <w:rsid w:val="007648C7"/>
    <w:rsid w:val="007661B9"/>
    <w:rsid w:val="00776CCA"/>
    <w:rsid w:val="00777640"/>
    <w:rsid w:val="007801B9"/>
    <w:rsid w:val="00781175"/>
    <w:rsid w:val="007812D1"/>
    <w:rsid w:val="007818A3"/>
    <w:rsid w:val="00790114"/>
    <w:rsid w:val="00790F11"/>
    <w:rsid w:val="00796766"/>
    <w:rsid w:val="00796B3D"/>
    <w:rsid w:val="007978FB"/>
    <w:rsid w:val="007B05F6"/>
    <w:rsid w:val="007B38BB"/>
    <w:rsid w:val="007B4C27"/>
    <w:rsid w:val="007B4D61"/>
    <w:rsid w:val="007B5F07"/>
    <w:rsid w:val="007C0C4A"/>
    <w:rsid w:val="007C495E"/>
    <w:rsid w:val="007D09B4"/>
    <w:rsid w:val="007E3829"/>
    <w:rsid w:val="007E709B"/>
    <w:rsid w:val="007F4421"/>
    <w:rsid w:val="00802F3F"/>
    <w:rsid w:val="008039E6"/>
    <w:rsid w:val="00805403"/>
    <w:rsid w:val="00806C3E"/>
    <w:rsid w:val="00806C88"/>
    <w:rsid w:val="0081076B"/>
    <w:rsid w:val="00811314"/>
    <w:rsid w:val="00812480"/>
    <w:rsid w:val="00821688"/>
    <w:rsid w:val="00821BB9"/>
    <w:rsid w:val="008231A8"/>
    <w:rsid w:val="00826722"/>
    <w:rsid w:val="00826AB3"/>
    <w:rsid w:val="008273FE"/>
    <w:rsid w:val="0082752F"/>
    <w:rsid w:val="00831CED"/>
    <w:rsid w:val="0083389A"/>
    <w:rsid w:val="008347FE"/>
    <w:rsid w:val="00836525"/>
    <w:rsid w:val="00842783"/>
    <w:rsid w:val="008453B6"/>
    <w:rsid w:val="00845C16"/>
    <w:rsid w:val="00847FB9"/>
    <w:rsid w:val="00850E53"/>
    <w:rsid w:val="00851987"/>
    <w:rsid w:val="008521F7"/>
    <w:rsid w:val="00860525"/>
    <w:rsid w:val="00862ABF"/>
    <w:rsid w:val="00863522"/>
    <w:rsid w:val="0087377E"/>
    <w:rsid w:val="00885874"/>
    <w:rsid w:val="00885DF0"/>
    <w:rsid w:val="00886F38"/>
    <w:rsid w:val="00887099"/>
    <w:rsid w:val="008937D3"/>
    <w:rsid w:val="00895794"/>
    <w:rsid w:val="008B2671"/>
    <w:rsid w:val="008B654C"/>
    <w:rsid w:val="008C25AD"/>
    <w:rsid w:val="008D4B05"/>
    <w:rsid w:val="008D5606"/>
    <w:rsid w:val="008D725C"/>
    <w:rsid w:val="008E5560"/>
    <w:rsid w:val="008E6634"/>
    <w:rsid w:val="008E6F0D"/>
    <w:rsid w:val="008F4F98"/>
    <w:rsid w:val="008F63A9"/>
    <w:rsid w:val="0090395B"/>
    <w:rsid w:val="00903A22"/>
    <w:rsid w:val="009104E3"/>
    <w:rsid w:val="00911214"/>
    <w:rsid w:val="00925676"/>
    <w:rsid w:val="00925FF6"/>
    <w:rsid w:val="00927DF3"/>
    <w:rsid w:val="00930C26"/>
    <w:rsid w:val="00930D0D"/>
    <w:rsid w:val="009348F9"/>
    <w:rsid w:val="00941353"/>
    <w:rsid w:val="00941DA7"/>
    <w:rsid w:val="00943973"/>
    <w:rsid w:val="00950060"/>
    <w:rsid w:val="009525BF"/>
    <w:rsid w:val="00953495"/>
    <w:rsid w:val="009548F6"/>
    <w:rsid w:val="009577D6"/>
    <w:rsid w:val="00964AEC"/>
    <w:rsid w:val="00964B2C"/>
    <w:rsid w:val="009720C0"/>
    <w:rsid w:val="009755E7"/>
    <w:rsid w:val="00981A10"/>
    <w:rsid w:val="00982571"/>
    <w:rsid w:val="00983237"/>
    <w:rsid w:val="009835E6"/>
    <w:rsid w:val="009846C1"/>
    <w:rsid w:val="0099010A"/>
    <w:rsid w:val="009930E9"/>
    <w:rsid w:val="009A212F"/>
    <w:rsid w:val="009A2417"/>
    <w:rsid w:val="009A52D5"/>
    <w:rsid w:val="009A58CF"/>
    <w:rsid w:val="009A7ADB"/>
    <w:rsid w:val="009B41B7"/>
    <w:rsid w:val="009B6ECA"/>
    <w:rsid w:val="009C105A"/>
    <w:rsid w:val="009C34FE"/>
    <w:rsid w:val="009C714B"/>
    <w:rsid w:val="009D04C8"/>
    <w:rsid w:val="009D3802"/>
    <w:rsid w:val="009D58DB"/>
    <w:rsid w:val="009D6BD8"/>
    <w:rsid w:val="009E2EBB"/>
    <w:rsid w:val="009E50FC"/>
    <w:rsid w:val="009E6DB3"/>
    <w:rsid w:val="009F28B5"/>
    <w:rsid w:val="009F2CE0"/>
    <w:rsid w:val="009F7C8C"/>
    <w:rsid w:val="00A05B0A"/>
    <w:rsid w:val="00A14CE8"/>
    <w:rsid w:val="00A15EFA"/>
    <w:rsid w:val="00A16A48"/>
    <w:rsid w:val="00A210DB"/>
    <w:rsid w:val="00A2178C"/>
    <w:rsid w:val="00A22E51"/>
    <w:rsid w:val="00A2332A"/>
    <w:rsid w:val="00A249F0"/>
    <w:rsid w:val="00A2510D"/>
    <w:rsid w:val="00A269EF"/>
    <w:rsid w:val="00A3058B"/>
    <w:rsid w:val="00A336E7"/>
    <w:rsid w:val="00A3373E"/>
    <w:rsid w:val="00A3542E"/>
    <w:rsid w:val="00A4051D"/>
    <w:rsid w:val="00A5364D"/>
    <w:rsid w:val="00A60A42"/>
    <w:rsid w:val="00A624D1"/>
    <w:rsid w:val="00A628A1"/>
    <w:rsid w:val="00A65429"/>
    <w:rsid w:val="00A65A10"/>
    <w:rsid w:val="00A66ACB"/>
    <w:rsid w:val="00A71343"/>
    <w:rsid w:val="00A7290E"/>
    <w:rsid w:val="00A729B3"/>
    <w:rsid w:val="00A7590C"/>
    <w:rsid w:val="00A81DB4"/>
    <w:rsid w:val="00A81DDE"/>
    <w:rsid w:val="00A82A28"/>
    <w:rsid w:val="00A86C78"/>
    <w:rsid w:val="00A970C3"/>
    <w:rsid w:val="00AA1753"/>
    <w:rsid w:val="00AA2F68"/>
    <w:rsid w:val="00AA4D67"/>
    <w:rsid w:val="00AB215B"/>
    <w:rsid w:val="00AB3A09"/>
    <w:rsid w:val="00AB45E7"/>
    <w:rsid w:val="00AB538D"/>
    <w:rsid w:val="00AB5C84"/>
    <w:rsid w:val="00AB6E47"/>
    <w:rsid w:val="00AC37A2"/>
    <w:rsid w:val="00AD3C59"/>
    <w:rsid w:val="00AD4749"/>
    <w:rsid w:val="00AE049A"/>
    <w:rsid w:val="00AE1AAC"/>
    <w:rsid w:val="00AF02E5"/>
    <w:rsid w:val="00AF5014"/>
    <w:rsid w:val="00AF5D24"/>
    <w:rsid w:val="00B04A99"/>
    <w:rsid w:val="00B10873"/>
    <w:rsid w:val="00B13565"/>
    <w:rsid w:val="00B2219A"/>
    <w:rsid w:val="00B306A2"/>
    <w:rsid w:val="00B31B99"/>
    <w:rsid w:val="00B44354"/>
    <w:rsid w:val="00B45BE4"/>
    <w:rsid w:val="00B46B66"/>
    <w:rsid w:val="00B5328D"/>
    <w:rsid w:val="00B5443E"/>
    <w:rsid w:val="00B54ECE"/>
    <w:rsid w:val="00B60B22"/>
    <w:rsid w:val="00B70097"/>
    <w:rsid w:val="00B72791"/>
    <w:rsid w:val="00B74203"/>
    <w:rsid w:val="00B75C29"/>
    <w:rsid w:val="00B80279"/>
    <w:rsid w:val="00B80CAB"/>
    <w:rsid w:val="00B836F5"/>
    <w:rsid w:val="00B855E2"/>
    <w:rsid w:val="00B93A27"/>
    <w:rsid w:val="00B95048"/>
    <w:rsid w:val="00BB1E15"/>
    <w:rsid w:val="00BB2701"/>
    <w:rsid w:val="00BB43AC"/>
    <w:rsid w:val="00BB5341"/>
    <w:rsid w:val="00BB5EDC"/>
    <w:rsid w:val="00BC474D"/>
    <w:rsid w:val="00BD0B09"/>
    <w:rsid w:val="00BD1C1C"/>
    <w:rsid w:val="00BD2882"/>
    <w:rsid w:val="00BD2BEF"/>
    <w:rsid w:val="00BD79A4"/>
    <w:rsid w:val="00BE12BB"/>
    <w:rsid w:val="00BE5663"/>
    <w:rsid w:val="00BE7D2C"/>
    <w:rsid w:val="00BF4357"/>
    <w:rsid w:val="00BF63B1"/>
    <w:rsid w:val="00BF76CD"/>
    <w:rsid w:val="00C00B53"/>
    <w:rsid w:val="00C03AEB"/>
    <w:rsid w:val="00C10396"/>
    <w:rsid w:val="00C10EA0"/>
    <w:rsid w:val="00C123CC"/>
    <w:rsid w:val="00C2004C"/>
    <w:rsid w:val="00C21623"/>
    <w:rsid w:val="00C23F79"/>
    <w:rsid w:val="00C32BCC"/>
    <w:rsid w:val="00C366AD"/>
    <w:rsid w:val="00C41B2B"/>
    <w:rsid w:val="00C426B4"/>
    <w:rsid w:val="00C433F3"/>
    <w:rsid w:val="00C614C4"/>
    <w:rsid w:val="00C66EAE"/>
    <w:rsid w:val="00C7436F"/>
    <w:rsid w:val="00C814E3"/>
    <w:rsid w:val="00C91D31"/>
    <w:rsid w:val="00CA59F5"/>
    <w:rsid w:val="00CB3789"/>
    <w:rsid w:val="00CC3ABF"/>
    <w:rsid w:val="00CC4414"/>
    <w:rsid w:val="00CD2FAA"/>
    <w:rsid w:val="00CD30FA"/>
    <w:rsid w:val="00CD4C10"/>
    <w:rsid w:val="00CE1376"/>
    <w:rsid w:val="00CE152F"/>
    <w:rsid w:val="00CE1760"/>
    <w:rsid w:val="00CE5C56"/>
    <w:rsid w:val="00CE7D79"/>
    <w:rsid w:val="00CF1AF7"/>
    <w:rsid w:val="00D02430"/>
    <w:rsid w:val="00D04B35"/>
    <w:rsid w:val="00D059F1"/>
    <w:rsid w:val="00D06C0B"/>
    <w:rsid w:val="00D07FDF"/>
    <w:rsid w:val="00D11E50"/>
    <w:rsid w:val="00D14CE2"/>
    <w:rsid w:val="00D340C5"/>
    <w:rsid w:val="00D35AB0"/>
    <w:rsid w:val="00D35BEC"/>
    <w:rsid w:val="00D4086E"/>
    <w:rsid w:val="00D41E9C"/>
    <w:rsid w:val="00D53B54"/>
    <w:rsid w:val="00D601F0"/>
    <w:rsid w:val="00D63CAA"/>
    <w:rsid w:val="00D672E0"/>
    <w:rsid w:val="00D7161C"/>
    <w:rsid w:val="00D77310"/>
    <w:rsid w:val="00D81695"/>
    <w:rsid w:val="00D84725"/>
    <w:rsid w:val="00DA0F93"/>
    <w:rsid w:val="00DA6C87"/>
    <w:rsid w:val="00DA762E"/>
    <w:rsid w:val="00DB2B0A"/>
    <w:rsid w:val="00DB3F49"/>
    <w:rsid w:val="00DB50CF"/>
    <w:rsid w:val="00DC346E"/>
    <w:rsid w:val="00DC7917"/>
    <w:rsid w:val="00DE03F7"/>
    <w:rsid w:val="00DE0ECE"/>
    <w:rsid w:val="00DE2079"/>
    <w:rsid w:val="00DE3DE3"/>
    <w:rsid w:val="00DE4CC6"/>
    <w:rsid w:val="00DE5C68"/>
    <w:rsid w:val="00DF2CFB"/>
    <w:rsid w:val="00DF38F5"/>
    <w:rsid w:val="00DF7236"/>
    <w:rsid w:val="00E0110B"/>
    <w:rsid w:val="00E01DA7"/>
    <w:rsid w:val="00E05BAB"/>
    <w:rsid w:val="00E137F9"/>
    <w:rsid w:val="00E14817"/>
    <w:rsid w:val="00E1663D"/>
    <w:rsid w:val="00E270A0"/>
    <w:rsid w:val="00E36803"/>
    <w:rsid w:val="00E36A5C"/>
    <w:rsid w:val="00E36E8C"/>
    <w:rsid w:val="00E4331F"/>
    <w:rsid w:val="00E45C78"/>
    <w:rsid w:val="00E46ED8"/>
    <w:rsid w:val="00E514A7"/>
    <w:rsid w:val="00E52302"/>
    <w:rsid w:val="00E5489B"/>
    <w:rsid w:val="00E61BFE"/>
    <w:rsid w:val="00E663F9"/>
    <w:rsid w:val="00E70A50"/>
    <w:rsid w:val="00E71721"/>
    <w:rsid w:val="00E76121"/>
    <w:rsid w:val="00E811C1"/>
    <w:rsid w:val="00E81392"/>
    <w:rsid w:val="00E93ABF"/>
    <w:rsid w:val="00E95A56"/>
    <w:rsid w:val="00EA3AA1"/>
    <w:rsid w:val="00EA7B88"/>
    <w:rsid w:val="00EB10D8"/>
    <w:rsid w:val="00EB419B"/>
    <w:rsid w:val="00EC1AE6"/>
    <w:rsid w:val="00EC6DB1"/>
    <w:rsid w:val="00EC6F97"/>
    <w:rsid w:val="00EC7CC8"/>
    <w:rsid w:val="00ED46AA"/>
    <w:rsid w:val="00ED4AB7"/>
    <w:rsid w:val="00ED5C6D"/>
    <w:rsid w:val="00EE1B91"/>
    <w:rsid w:val="00EE4157"/>
    <w:rsid w:val="00EE682E"/>
    <w:rsid w:val="00EE6BDA"/>
    <w:rsid w:val="00EE72E8"/>
    <w:rsid w:val="00EF0C95"/>
    <w:rsid w:val="00F008A5"/>
    <w:rsid w:val="00F00B2A"/>
    <w:rsid w:val="00F10C20"/>
    <w:rsid w:val="00F13F34"/>
    <w:rsid w:val="00F1503A"/>
    <w:rsid w:val="00F1784A"/>
    <w:rsid w:val="00F17DE5"/>
    <w:rsid w:val="00F210BA"/>
    <w:rsid w:val="00F26D23"/>
    <w:rsid w:val="00F33284"/>
    <w:rsid w:val="00F33895"/>
    <w:rsid w:val="00F37FE5"/>
    <w:rsid w:val="00F42670"/>
    <w:rsid w:val="00F43819"/>
    <w:rsid w:val="00F45350"/>
    <w:rsid w:val="00F518AB"/>
    <w:rsid w:val="00F60A67"/>
    <w:rsid w:val="00F6120A"/>
    <w:rsid w:val="00F61746"/>
    <w:rsid w:val="00F619CC"/>
    <w:rsid w:val="00F65685"/>
    <w:rsid w:val="00F65C48"/>
    <w:rsid w:val="00F6602E"/>
    <w:rsid w:val="00F663A1"/>
    <w:rsid w:val="00F67CF5"/>
    <w:rsid w:val="00F7241E"/>
    <w:rsid w:val="00F76C5B"/>
    <w:rsid w:val="00F841C6"/>
    <w:rsid w:val="00F92A2F"/>
    <w:rsid w:val="00FB0D89"/>
    <w:rsid w:val="00FB5A7A"/>
    <w:rsid w:val="00FB6AD8"/>
    <w:rsid w:val="00FC5308"/>
    <w:rsid w:val="00FD5C35"/>
    <w:rsid w:val="00FD5E07"/>
    <w:rsid w:val="00FD6B20"/>
    <w:rsid w:val="00FD7E34"/>
    <w:rsid w:val="00FE2136"/>
    <w:rsid w:val="00FE2ABC"/>
    <w:rsid w:val="00FE7024"/>
    <w:rsid w:val="00FF0BF8"/>
    <w:rsid w:val="00FF1578"/>
    <w:rsid w:val="00FF22BC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E6A3FB61-3E7C-477C-AD16-24DDFA8B0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" w:hAnsi="Arial"/>
      <w:i/>
      <w:sz w:val="16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  <w:u w:val="single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20">
    <w:name w:val="Основной шрифт абзаца2"/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5">
    <w:name w:val="WW8Num4z5"/>
    <w:rPr>
      <w:rFonts w:ascii="Wingdings" w:hAnsi="Wingdings"/>
    </w:rPr>
  </w:style>
  <w:style w:type="character" w:customStyle="1" w:styleId="WW8Num9z0">
    <w:name w:val="WW8Num9z0"/>
    <w:rPr>
      <w:rFonts w:ascii="Arial" w:hAnsi="Arial"/>
      <w:b w:val="0"/>
      <w:i w:val="0"/>
      <w:sz w:val="28"/>
      <w:u w:val="none"/>
    </w:rPr>
  </w:style>
  <w:style w:type="character" w:customStyle="1" w:styleId="WW8Num14z0">
    <w:name w:val="WW8Num14z0"/>
    <w:rPr>
      <w:rFonts w:ascii="Arial" w:hAnsi="Arial"/>
      <w:b w:val="0"/>
      <w:i w:val="0"/>
      <w:sz w:val="20"/>
      <w:u w:val="none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34z0">
    <w:name w:val="WW8Num34z0"/>
    <w:rPr>
      <w:rFonts w:ascii="Times New Roman" w:hAnsi="Times New Roman"/>
    </w:rPr>
  </w:style>
  <w:style w:type="character" w:customStyle="1" w:styleId="WW8Num35z0">
    <w:name w:val="WW8Num35z0"/>
    <w:rPr>
      <w:rFonts w:ascii="Times New Roman" w:hAnsi="Times New Roman"/>
    </w:rPr>
  </w:style>
  <w:style w:type="character" w:customStyle="1" w:styleId="WW8Num36z0">
    <w:name w:val="WW8Num36z0"/>
    <w:rPr>
      <w:rFonts w:ascii="Arial" w:hAnsi="Arial"/>
      <w:b w:val="0"/>
      <w:i w:val="0"/>
      <w:sz w:val="24"/>
      <w:u w:val="none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Arial" w:hAnsi="Arial"/>
      <w:b/>
      <w:i/>
      <w:sz w:val="28"/>
      <w:u w:val="none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Arial" w:hAnsi="Arial"/>
      <w:b w:val="0"/>
      <w:i w:val="0"/>
      <w:sz w:val="20"/>
      <w:u w:val="none"/>
    </w:rPr>
  </w:style>
  <w:style w:type="character" w:customStyle="1" w:styleId="WW8Num43z0">
    <w:name w:val="WW8Num43z0"/>
    <w:rPr>
      <w:rFonts w:ascii="Arial" w:hAnsi="Arial"/>
      <w:b/>
      <w:i w:val="0"/>
      <w:sz w:val="28"/>
      <w:u w:val="none"/>
    </w:rPr>
  </w:style>
  <w:style w:type="character" w:customStyle="1" w:styleId="WW8NumSt7z0">
    <w:name w:val="WW8NumSt7z0"/>
    <w:rPr>
      <w:rFonts w:ascii="Arial" w:hAnsi="Arial"/>
      <w:b w:val="0"/>
      <w:i w:val="0"/>
      <w:sz w:val="28"/>
      <w:u w:val="none"/>
    </w:rPr>
  </w:style>
  <w:style w:type="character" w:customStyle="1" w:styleId="WW8NumSt8z0">
    <w:name w:val="WW8NumSt8z0"/>
    <w:rPr>
      <w:rFonts w:ascii="Arial" w:hAnsi="Arial"/>
      <w:b w:val="0"/>
      <w:i w:val="0"/>
      <w:sz w:val="28"/>
      <w:u w:val="none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WW8Num10z0">
    <w:name w:val="WW8Num10z0"/>
    <w:rPr>
      <w:b/>
      <w:bCs/>
      <w:i w:val="0"/>
      <w:iCs w:val="0"/>
      <w:sz w:val="32"/>
      <w:szCs w:val="32"/>
    </w:rPr>
  </w:style>
  <w:style w:type="character" w:customStyle="1" w:styleId="WW8Num10z1">
    <w:name w:val="WW8Num10z1"/>
    <w:rPr>
      <w:sz w:val="32"/>
      <w:szCs w:val="32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link w:val="a7"/>
    <w:rPr>
      <w:rFonts w:ascii="Arial" w:hAnsi="Arial"/>
      <w:i/>
      <w:sz w:val="16"/>
    </w:rPr>
  </w:style>
  <w:style w:type="paragraph" w:styleId="a8">
    <w:name w:val="List"/>
    <w:basedOn w:val="a6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</w:pPr>
  </w:style>
  <w:style w:type="paragraph" w:customStyle="1" w:styleId="210">
    <w:name w:val="Основной текст 21"/>
    <w:basedOn w:val="a"/>
    <w:pPr>
      <w:jc w:val="center"/>
    </w:pPr>
    <w:rPr>
      <w:sz w:val="24"/>
    </w:rPr>
  </w:style>
  <w:style w:type="paragraph" w:customStyle="1" w:styleId="13">
    <w:name w:val="Название объекта1"/>
    <w:basedOn w:val="a"/>
    <w:pPr>
      <w:jc w:val="center"/>
    </w:pPr>
    <w:rPr>
      <w:sz w:val="32"/>
    </w:rPr>
  </w:style>
  <w:style w:type="paragraph" w:customStyle="1" w:styleId="211">
    <w:name w:val="Основной текст с отступом 21"/>
    <w:basedOn w:val="a"/>
    <w:pPr>
      <w:ind w:firstLine="567"/>
      <w:jc w:val="both"/>
    </w:pPr>
    <w:rPr>
      <w:sz w:val="28"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c">
    <w:name w:val="Body Text Indent"/>
    <w:basedOn w:val="a"/>
    <w:pPr>
      <w:ind w:firstLine="720"/>
      <w:jc w:val="both"/>
    </w:pPr>
    <w:rPr>
      <w:sz w:val="28"/>
    </w:rPr>
  </w:style>
  <w:style w:type="paragraph" w:customStyle="1" w:styleId="31">
    <w:name w:val="Основной текст с отступом 31"/>
    <w:basedOn w:val="a"/>
    <w:pPr>
      <w:spacing w:line="360" w:lineRule="auto"/>
      <w:ind w:firstLine="720"/>
      <w:jc w:val="both"/>
    </w:pPr>
    <w:rPr>
      <w:sz w:val="24"/>
    </w:rPr>
  </w:style>
  <w:style w:type="paragraph" w:customStyle="1" w:styleId="15">
    <w:name w:val="Цитата1"/>
    <w:basedOn w:val="a"/>
    <w:pPr>
      <w:spacing w:line="360" w:lineRule="auto"/>
      <w:ind w:left="567" w:right="284" w:firstLine="567"/>
      <w:jc w:val="both"/>
    </w:pPr>
    <w:rPr>
      <w:sz w:val="24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af">
    <w:name w:val="Содержимое врезки"/>
    <w:basedOn w:val="a6"/>
  </w:style>
  <w:style w:type="paragraph" w:customStyle="1" w:styleId="16">
    <w:name w:val="Текст1"/>
    <w:basedOn w:val="a"/>
    <w:rPr>
      <w:rFonts w:ascii="Courier New" w:hAnsi="Courier New" w:cs="Courier New"/>
    </w:rPr>
  </w:style>
  <w:style w:type="paragraph" w:styleId="af0">
    <w:name w:val="Balloon Text"/>
    <w:basedOn w:val="a"/>
    <w:link w:val="af1"/>
    <w:uiPriority w:val="99"/>
    <w:semiHidden/>
    <w:unhideWhenUsed/>
    <w:rsid w:val="00F10C2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10C20"/>
    <w:rPr>
      <w:rFonts w:ascii="Tahoma" w:hAnsi="Tahoma" w:cs="Tahoma"/>
      <w:sz w:val="16"/>
      <w:szCs w:val="16"/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4E737F"/>
    <w:rPr>
      <w:lang w:eastAsia="ar-SA"/>
    </w:rPr>
  </w:style>
  <w:style w:type="character" w:customStyle="1" w:styleId="Bodytext">
    <w:name w:val="Body text_"/>
    <w:basedOn w:val="a0"/>
    <w:link w:val="23"/>
    <w:rsid w:val="003B2B9E"/>
    <w:rPr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Bodytext"/>
    <w:rsid w:val="003B2B9E"/>
    <w:pPr>
      <w:widowControl w:val="0"/>
      <w:shd w:val="clear" w:color="auto" w:fill="FFFFFF"/>
      <w:spacing w:after="240" w:line="0" w:lineRule="atLeast"/>
      <w:jc w:val="both"/>
    </w:pPr>
    <w:rPr>
      <w:sz w:val="23"/>
      <w:szCs w:val="23"/>
      <w:lang w:eastAsia="ru-RU"/>
    </w:rPr>
  </w:style>
  <w:style w:type="character" w:styleId="af2">
    <w:name w:val="Hyperlink"/>
    <w:basedOn w:val="a0"/>
    <w:uiPriority w:val="99"/>
    <w:semiHidden/>
    <w:unhideWhenUsed/>
    <w:rsid w:val="00657DB2"/>
    <w:rPr>
      <w:color w:val="0000FF"/>
      <w:u w:val="single"/>
    </w:rPr>
  </w:style>
  <w:style w:type="table" w:styleId="af3">
    <w:name w:val="Table Grid"/>
    <w:basedOn w:val="a1"/>
    <w:uiPriority w:val="59"/>
    <w:rsid w:val="004F5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4F577F"/>
    <w:pPr>
      <w:ind w:left="720"/>
      <w:contextualSpacing/>
    </w:pPr>
  </w:style>
  <w:style w:type="character" w:styleId="af5">
    <w:name w:val="Placeholder Text"/>
    <w:basedOn w:val="a0"/>
    <w:uiPriority w:val="99"/>
    <w:semiHidden/>
    <w:rsid w:val="00BC474D"/>
    <w:rPr>
      <w:color w:val="808080"/>
    </w:rPr>
  </w:style>
  <w:style w:type="character" w:customStyle="1" w:styleId="a7">
    <w:name w:val="Основной текст Знак"/>
    <w:basedOn w:val="a0"/>
    <w:link w:val="a6"/>
    <w:rsid w:val="0074115B"/>
    <w:rPr>
      <w:rFonts w:ascii="Arial" w:hAnsi="Arial"/>
      <w:i/>
      <w:sz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FA77FD-C6A7-46A3-9FDD-AE4A7B8E4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5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/>
  <LinksUpToDate>false</LinksUpToDate>
  <CharactersWithSpaces>8073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Superkomp</cp:lastModifiedBy>
  <cp:revision>8</cp:revision>
  <cp:lastPrinted>2022-01-26T06:37:00Z</cp:lastPrinted>
  <dcterms:created xsi:type="dcterms:W3CDTF">2023-01-20T02:47:00Z</dcterms:created>
  <dcterms:modified xsi:type="dcterms:W3CDTF">2023-01-23T06:58:00Z</dcterms:modified>
</cp:coreProperties>
</file>